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DAE92" w14:textId="62BF5C56" w:rsidR="003A2924" w:rsidRPr="00553F54" w:rsidRDefault="009857FD">
      <w:pPr>
        <w:spacing w:after="0"/>
        <w:ind w:left="2" w:hanging="4"/>
        <w:jc w:val="right"/>
        <w:rPr>
          <w:rFonts w:ascii="Calibri" w:eastAsia="Calibri" w:hAnsi="Calibri" w:cs="Calibri"/>
          <w:sz w:val="36"/>
          <w:szCs w:val="36"/>
        </w:rPr>
      </w:pPr>
      <w:r w:rsidRPr="00553F54">
        <w:rPr>
          <w:noProof/>
          <w:sz w:val="36"/>
          <w:szCs w:val="36"/>
        </w:rPr>
        <w:drawing>
          <wp:anchor distT="0" distB="0" distL="114300" distR="114300" simplePos="0" relativeHeight="251656192" behindDoc="0" locked="0" layoutInCell="1" hidden="0" allowOverlap="1" wp14:anchorId="69BAB9F6" wp14:editId="6C95C76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90320" cy="828675"/>
            <wp:effectExtent l="0" t="0" r="5080" b="9525"/>
            <wp:wrapSquare wrapText="bothSides" distT="0" distB="0" distL="114300" distR="114300"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 w:rsidRPr="00553F54">
        <w:rPr>
          <w:rFonts w:ascii="Calibri" w:eastAsia="Calibri" w:hAnsi="Calibri" w:cs="Calibri"/>
          <w:b/>
          <w:sz w:val="36"/>
          <w:szCs w:val="36"/>
        </w:rPr>
        <w:t>Indupriya</w:t>
      </w:r>
      <w:proofErr w:type="spellEnd"/>
      <w:r w:rsidRPr="00553F54">
        <w:rPr>
          <w:rFonts w:ascii="Calibri" w:eastAsia="Calibri" w:hAnsi="Calibri" w:cs="Calibri"/>
          <w:b/>
          <w:sz w:val="36"/>
          <w:szCs w:val="36"/>
        </w:rPr>
        <w:t xml:space="preserve"> P</w:t>
      </w:r>
    </w:p>
    <w:p w14:paraId="726EE44A" w14:textId="7DCDC740" w:rsidR="003A2924" w:rsidRPr="00B96289" w:rsidRDefault="009857FD">
      <w:pPr>
        <w:spacing w:after="0"/>
        <w:ind w:left="0" w:hanging="2"/>
        <w:jc w:val="right"/>
        <w:rPr>
          <w:rFonts w:ascii="Calibri" w:eastAsia="Calibri" w:hAnsi="Calibri" w:cs="Calibri"/>
          <w:color w:val="0000FF"/>
          <w:u w:val="single"/>
        </w:rPr>
      </w:pPr>
      <w:r w:rsidRPr="00B96289">
        <w:rPr>
          <w:rFonts w:ascii="Calibri" w:eastAsia="Calibri" w:hAnsi="Calibri" w:cs="Calibri"/>
        </w:rPr>
        <w:t>E-Mail:</w:t>
      </w:r>
      <w:r w:rsidR="00DA287D">
        <w:rPr>
          <w:rFonts w:ascii="Calibri" w:eastAsia="Calibri" w:hAnsi="Calibri" w:cs="Calibri"/>
        </w:rPr>
        <w:t xml:space="preserve"> </w:t>
      </w:r>
      <w:hyperlink r:id="rId8" w:history="1">
        <w:r w:rsidR="00111CC9" w:rsidRPr="008B6641">
          <w:rPr>
            <w:rStyle w:val="Hyperlink"/>
            <w:rFonts w:ascii="Calibri" w:eastAsia="Calibri" w:hAnsi="Calibri" w:cs="Calibri"/>
          </w:rPr>
          <w:t>Indupriyap08@gmail.com</w:t>
        </w:r>
      </w:hyperlink>
    </w:p>
    <w:p w14:paraId="2338CF24" w14:textId="7007DFC1" w:rsidR="003A2924" w:rsidRPr="00B96289" w:rsidRDefault="009857FD">
      <w:pPr>
        <w:spacing w:after="0"/>
        <w:ind w:left="0" w:hanging="2"/>
        <w:jc w:val="right"/>
        <w:rPr>
          <w:rFonts w:ascii="Calibri" w:eastAsia="Calibri" w:hAnsi="Calibri" w:cs="Calibri"/>
        </w:rPr>
      </w:pPr>
      <w:r w:rsidRPr="00B96289">
        <w:rPr>
          <w:rFonts w:ascii="Calibri" w:eastAsia="Calibri" w:hAnsi="Calibri" w:cs="Calibri"/>
        </w:rPr>
        <w:t xml:space="preserve">Mobile: </w:t>
      </w:r>
      <w:r w:rsidR="00F93E69">
        <w:rPr>
          <w:rFonts w:ascii="Calibri" w:eastAsia="Calibri" w:hAnsi="Calibri" w:cs="Calibri"/>
        </w:rPr>
        <w:t>+1</w:t>
      </w:r>
      <w:r w:rsidR="00836299">
        <w:rPr>
          <w:rFonts w:ascii="Calibri" w:eastAsia="Calibri" w:hAnsi="Calibri" w:cs="Calibri"/>
        </w:rPr>
        <w:t xml:space="preserve"> </w:t>
      </w:r>
      <w:r w:rsidR="004D78A2">
        <w:rPr>
          <w:rFonts w:ascii="Calibri" w:eastAsia="Calibri" w:hAnsi="Calibri" w:cs="Calibri"/>
        </w:rPr>
        <w:t>816-355-4610</w:t>
      </w:r>
    </w:p>
    <w:p w14:paraId="556F4D0D" w14:textId="77777777" w:rsidR="003A2924" w:rsidRDefault="003A2924">
      <w:pPr>
        <w:spacing w:after="0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</w:p>
    <w:p w14:paraId="29EBD5AC" w14:textId="77777777" w:rsidR="003A2924" w:rsidRDefault="009857FD">
      <w:pPr>
        <w:spacing w:after="0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_____________________________________________________________________________________________</w:t>
      </w:r>
    </w:p>
    <w:p w14:paraId="2460E96E" w14:textId="79120833" w:rsidR="003A2924" w:rsidRDefault="00C070B0">
      <w:pPr>
        <w:pStyle w:val="Heading1"/>
        <w:tabs>
          <w:tab w:val="left" w:pos="8910"/>
          <w:tab w:val="left" w:pos="9180"/>
          <w:tab w:val="left" w:pos="9360"/>
        </w:tabs>
        <w:spacing w:before="25" w:after="0"/>
        <w:ind w:left="0" w:right="-20" w:hanging="2"/>
        <w:rPr>
          <w:rFonts w:ascii="Calibri" w:eastAsia="Calibri" w:hAnsi="Calibri" w:cs="Calibri"/>
          <w:color w:val="FFFFFF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hidden="0" allowOverlap="1" wp14:anchorId="47EAE076" wp14:editId="49105E90">
                <wp:simplePos x="0" y="0"/>
                <wp:positionH relativeFrom="margin">
                  <wp:align>left</wp:align>
                </wp:positionH>
                <wp:positionV relativeFrom="paragraph">
                  <wp:posOffset>175260</wp:posOffset>
                </wp:positionV>
                <wp:extent cx="6168390" cy="228600"/>
                <wp:effectExtent l="0" t="0" r="381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8390" cy="228600"/>
                          <a:chOff x="2418968" y="3700308"/>
                          <a:chExt cx="5854065" cy="15938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418968" y="3700308"/>
                            <a:ext cx="5854065" cy="159385"/>
                            <a:chOff x="0" y="0"/>
                            <a:chExt cx="8699" cy="233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8675" cy="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5DDC5E" w14:textId="77777777" w:rsidR="003A2924" w:rsidRDefault="003A2924">
                                <w:pPr>
                                  <w:spacing w:before="0" w:after="0"/>
                                  <w:ind w:left="0" w:hanging="2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reeform: Shape 4"/>
                          <wps:cNvSpPr/>
                          <wps:spPr>
                            <a:xfrm>
                              <a:off x="0" y="0"/>
                              <a:ext cx="8699" cy="2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99" h="233" extrusionOk="0">
                                  <a:moveTo>
                                    <a:pt x="0" y="232"/>
                                  </a:moveTo>
                                  <a:lnTo>
                                    <a:pt x="8699" y="232"/>
                                  </a:lnTo>
                                  <a:lnTo>
                                    <a:pt x="86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B2E929" w14:textId="77777777" w:rsidR="003A2924" w:rsidRDefault="003A2924">
                                <w:pPr>
                                  <w:spacing w:before="0" w:after="0"/>
                                  <w:ind w:left="0" w:hanging="2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EAE076" id="Group 3" o:spid="_x0000_s1026" style="position:absolute;left:0;text-align:left;margin-left:0;margin-top:13.8pt;width:485.7pt;height:18pt;z-index:-251659264;mso-wrap-distance-left:0;mso-wrap-distance-right:0;mso-position-horizontal:left;mso-position-horizontal-relative:margin;mso-height-relative:margin" coordorigin="24189,37003" coordsize="58540,1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">
                <v:group id="Group 1" o:spid="_x0000_s1027" style="position:absolute;left:24189;top:37003;width:58541;height:1593" coordsize="8699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width:8675;height: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335DDC5E" w14:textId="77777777" w:rsidR="003A2924" w:rsidRDefault="003A2924">
                          <w:pPr>
                            <w:spacing w:before="0" w:after="0"/>
                            <w:ind w:left="0" w:hanging="2"/>
                            <w:jc w:val="left"/>
                          </w:pPr>
                        </w:p>
                      </w:txbxContent>
                    </v:textbox>
                  </v:rect>
                  <v:shape id="Freeform: Shape 4" o:spid="_x0000_s1029" style="position:absolute;width:8699;height:233;visibility:visible;mso-wrap-style:square;v-text-anchor:middle" coordsize="8699,2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" adj="-11796480,,5400" path="m,232r8699,l8699,,,,,232xe" fillcolor="#4f81bc" stroked="f">
                    <v:stroke joinstyle="miter"/>
                    <v:formulas/>
                    <v:path arrowok="t" o:extrusionok="f" o:connecttype="custom" textboxrect="0,0,8699,233"/>
                    <v:textbox inset="2.53958mm,2.53958mm,2.53958mm,2.53958mm">
                      <w:txbxContent>
                        <w:p w14:paraId="37B2E929" w14:textId="77777777" w:rsidR="003A2924" w:rsidRDefault="003A2924">
                          <w:pPr>
                            <w:spacing w:before="0" w:after="0"/>
                            <w:ind w:left="0" w:hanging="2"/>
                            <w:jc w:val="left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34E7F302" w14:textId="2E335A4A" w:rsidR="003A2924" w:rsidRDefault="009857FD">
      <w:pPr>
        <w:pStyle w:val="Heading1"/>
        <w:tabs>
          <w:tab w:val="left" w:pos="8910"/>
          <w:tab w:val="left" w:pos="9180"/>
          <w:tab w:val="left" w:pos="9360"/>
        </w:tabs>
        <w:spacing w:before="25" w:after="0"/>
        <w:ind w:left="0" w:right="-20" w:hanging="2"/>
        <w:rPr>
          <w:rFonts w:ascii="Calibri" w:eastAsia="Calibri" w:hAnsi="Calibri" w:cs="Calibri"/>
          <w:b/>
          <w:i w:val="0"/>
          <w:color w:val="FFFFFF"/>
          <w:sz w:val="20"/>
          <w:szCs w:val="20"/>
        </w:rPr>
      </w:pPr>
      <w:r>
        <w:rPr>
          <w:rFonts w:ascii="Calibri" w:eastAsia="Calibri" w:hAnsi="Calibri" w:cs="Calibri"/>
          <w:color w:val="FFFFFF"/>
          <w:sz w:val="20"/>
          <w:szCs w:val="20"/>
        </w:rPr>
        <w:t xml:space="preserve">  </w:t>
      </w:r>
      <w:r>
        <w:rPr>
          <w:rFonts w:ascii="Calibri" w:eastAsia="Calibri" w:hAnsi="Calibri" w:cs="Calibri"/>
          <w:b/>
          <w:i w:val="0"/>
          <w:color w:val="FFFFFF"/>
          <w:sz w:val="20"/>
          <w:szCs w:val="20"/>
        </w:rPr>
        <w:t>High level Overview</w:t>
      </w:r>
    </w:p>
    <w:p w14:paraId="41626998" w14:textId="4E0A1FA3" w:rsidR="003A2924" w:rsidRDefault="003A2924">
      <w:pPr>
        <w:spacing w:before="0" w:after="0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5BF909D6" w14:textId="77777777" w:rsidR="00D60EA3" w:rsidRPr="00D51638" w:rsidRDefault="00D60EA3" w:rsidP="00D60EA3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B82413">
        <w:rPr>
          <w:rFonts w:ascii="Calibri" w:eastAsia="Calibri" w:hAnsi="Calibri" w:cs="Calibri"/>
          <w:b/>
          <w:bCs/>
          <w:color w:val="000000"/>
        </w:rPr>
        <w:t>Certified Microsoft Enterprise Administrator</w:t>
      </w:r>
      <w:r>
        <w:rPr>
          <w:rFonts w:ascii="Calibri" w:eastAsia="Calibri" w:hAnsi="Calibri" w:cs="Calibri"/>
          <w:color w:val="000000"/>
        </w:rPr>
        <w:t xml:space="preserve">, </w:t>
      </w:r>
      <w:r w:rsidRPr="00D51638">
        <w:rPr>
          <w:rFonts w:ascii="Calibri" w:eastAsia="Calibri" w:hAnsi="Calibri" w:cs="Calibri"/>
          <w:color w:val="000000"/>
        </w:rPr>
        <w:t xml:space="preserve">Windows administrator with </w:t>
      </w:r>
      <w:r w:rsidRPr="00B82413">
        <w:rPr>
          <w:rFonts w:ascii="Calibri" w:eastAsia="Calibri" w:hAnsi="Calibri" w:cs="Calibri"/>
          <w:b/>
          <w:bCs/>
          <w:color w:val="000000"/>
        </w:rPr>
        <w:t>10+ years of work</w:t>
      </w:r>
      <w:r w:rsidRPr="00D51638">
        <w:rPr>
          <w:rFonts w:ascii="Calibri" w:eastAsia="Calibri" w:hAnsi="Calibri" w:cs="Calibri"/>
          <w:color w:val="000000"/>
        </w:rPr>
        <w:t xml:space="preserve"> experience in servers and desktops, specializing in the </w:t>
      </w:r>
      <w:r w:rsidRPr="00B82413">
        <w:rPr>
          <w:rFonts w:ascii="Calibri" w:eastAsia="Calibri" w:hAnsi="Calibri" w:cs="Calibri"/>
          <w:b/>
          <w:bCs/>
          <w:color w:val="000000"/>
        </w:rPr>
        <w:t>implementation, management and maintenance of Active Directory, Exchange, and Backups.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53A6C4E2" w14:textId="14A30611" w:rsidR="00D51638" w:rsidRDefault="00D51638" w:rsidP="00D51638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D51638">
        <w:rPr>
          <w:rFonts w:ascii="Calibri" w:eastAsia="Calibri" w:hAnsi="Calibri" w:cs="Calibri"/>
          <w:color w:val="000000"/>
        </w:rPr>
        <w:t xml:space="preserve">Participated in internal/external Audits and looking forward to being a </w:t>
      </w:r>
      <w:r w:rsidRPr="003A769D">
        <w:rPr>
          <w:rFonts w:ascii="Calibri" w:eastAsia="Calibri" w:hAnsi="Calibri" w:cs="Calibri"/>
          <w:b/>
          <w:bCs/>
          <w:color w:val="000000"/>
        </w:rPr>
        <w:t>Cybersecurity Engineer</w:t>
      </w:r>
      <w:r w:rsidRPr="00D51638">
        <w:rPr>
          <w:rFonts w:ascii="Calibri" w:eastAsia="Calibri" w:hAnsi="Calibri" w:cs="Calibri"/>
          <w:color w:val="000000"/>
        </w:rPr>
        <w:t>.</w:t>
      </w:r>
    </w:p>
    <w:p w14:paraId="180FE6F4" w14:textId="77777777" w:rsidR="00EF07A3" w:rsidRPr="00EF07A3" w:rsidRDefault="00EF07A3" w:rsidP="00EF07A3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EF07A3">
        <w:rPr>
          <w:rFonts w:ascii="Calibri" w:eastAsia="Calibri" w:hAnsi="Calibri" w:cs="Calibri"/>
          <w:color w:val="000000"/>
        </w:rPr>
        <w:t xml:space="preserve">Professional experience on </w:t>
      </w:r>
      <w:r w:rsidRPr="003A769D">
        <w:rPr>
          <w:rFonts w:ascii="Calibri" w:eastAsia="Calibri" w:hAnsi="Calibri" w:cs="Calibri"/>
          <w:b/>
          <w:bCs/>
          <w:color w:val="000000"/>
        </w:rPr>
        <w:t>Windows</w:t>
      </w:r>
      <w:r w:rsidRPr="00EF07A3">
        <w:rPr>
          <w:rFonts w:ascii="Calibri" w:eastAsia="Calibri" w:hAnsi="Calibri" w:cs="Calibri"/>
          <w:color w:val="000000"/>
        </w:rPr>
        <w:t xml:space="preserve">, Active Domain Services and </w:t>
      </w:r>
      <w:r w:rsidRPr="003A769D">
        <w:rPr>
          <w:rFonts w:ascii="Calibri" w:eastAsia="Calibri" w:hAnsi="Calibri" w:cs="Calibri"/>
          <w:b/>
          <w:bCs/>
          <w:color w:val="000000"/>
        </w:rPr>
        <w:t>VMware</w:t>
      </w:r>
      <w:r w:rsidRPr="00EF07A3">
        <w:rPr>
          <w:rFonts w:ascii="Calibri" w:eastAsia="Calibri" w:hAnsi="Calibri" w:cs="Calibri"/>
          <w:color w:val="000000"/>
        </w:rPr>
        <w:t xml:space="preserve"> administration. </w:t>
      </w:r>
    </w:p>
    <w:p w14:paraId="351BDF61" w14:textId="59EF44F6" w:rsidR="00EF07A3" w:rsidRPr="00EF07A3" w:rsidRDefault="00EF07A3" w:rsidP="00EF07A3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EF07A3">
        <w:rPr>
          <w:rFonts w:ascii="Calibri" w:eastAsia="Calibri" w:hAnsi="Calibri" w:cs="Calibri"/>
          <w:color w:val="000000"/>
        </w:rPr>
        <w:t xml:space="preserve">Experience with </w:t>
      </w:r>
      <w:r w:rsidRPr="003A769D">
        <w:rPr>
          <w:rFonts w:ascii="Calibri" w:eastAsia="Calibri" w:hAnsi="Calibri" w:cs="Calibri"/>
          <w:b/>
          <w:bCs/>
          <w:color w:val="000000"/>
        </w:rPr>
        <w:t>Virtualization technologies</w:t>
      </w:r>
      <w:r w:rsidRPr="00EF07A3">
        <w:rPr>
          <w:rFonts w:ascii="Calibri" w:eastAsia="Calibri" w:hAnsi="Calibri" w:cs="Calibri"/>
          <w:color w:val="000000"/>
        </w:rPr>
        <w:t xml:space="preserve"> like installing, Configuring and administering </w:t>
      </w:r>
      <w:r w:rsidRPr="003A769D">
        <w:rPr>
          <w:rFonts w:ascii="Calibri" w:eastAsia="Calibri" w:hAnsi="Calibri" w:cs="Calibri"/>
          <w:b/>
          <w:bCs/>
          <w:color w:val="000000"/>
        </w:rPr>
        <w:t>VMware ESX/</w:t>
      </w:r>
      <w:proofErr w:type="spellStart"/>
      <w:r w:rsidRPr="003A769D">
        <w:rPr>
          <w:rFonts w:ascii="Calibri" w:eastAsia="Calibri" w:hAnsi="Calibri" w:cs="Calibri"/>
          <w:b/>
          <w:bCs/>
          <w:color w:val="000000"/>
        </w:rPr>
        <w:t>ESXi</w:t>
      </w:r>
      <w:proofErr w:type="spellEnd"/>
      <w:r w:rsidRPr="00EF07A3">
        <w:rPr>
          <w:rFonts w:ascii="Calibri" w:eastAsia="Calibri" w:hAnsi="Calibri" w:cs="Calibri"/>
          <w:color w:val="000000"/>
        </w:rPr>
        <w:t xml:space="preserve"> and created, managed VMs(virtual servers) </w:t>
      </w:r>
      <w:r w:rsidR="003A769D" w:rsidRPr="00EF07A3">
        <w:rPr>
          <w:rFonts w:ascii="Calibri" w:eastAsia="Calibri" w:hAnsi="Calibri" w:cs="Calibri"/>
          <w:color w:val="000000"/>
        </w:rPr>
        <w:t>and</w:t>
      </w:r>
      <w:r w:rsidRPr="00EF07A3">
        <w:rPr>
          <w:rFonts w:ascii="Calibri" w:eastAsia="Calibri" w:hAnsi="Calibri" w:cs="Calibri"/>
          <w:color w:val="000000"/>
        </w:rPr>
        <w:t xml:space="preserve"> involved in the maintenance of the virtual server.</w:t>
      </w:r>
    </w:p>
    <w:p w14:paraId="095563AF" w14:textId="0DE63B69" w:rsidR="00EF07A3" w:rsidRPr="00EF07A3" w:rsidRDefault="00EF07A3" w:rsidP="00EF07A3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3A769D">
        <w:rPr>
          <w:rFonts w:ascii="Calibri" w:eastAsia="Calibri" w:hAnsi="Calibri" w:cs="Calibri"/>
          <w:b/>
          <w:bCs/>
          <w:color w:val="000000"/>
        </w:rPr>
        <w:t>Windows</w:t>
      </w:r>
      <w:r w:rsidRPr="00EF07A3">
        <w:rPr>
          <w:rFonts w:ascii="Calibri" w:eastAsia="Calibri" w:hAnsi="Calibri" w:cs="Calibri"/>
          <w:color w:val="000000"/>
        </w:rPr>
        <w:t xml:space="preserve"> and </w:t>
      </w:r>
      <w:r w:rsidRPr="003A769D">
        <w:rPr>
          <w:rFonts w:ascii="Calibri" w:eastAsia="Calibri" w:hAnsi="Calibri" w:cs="Calibri"/>
          <w:b/>
          <w:bCs/>
          <w:color w:val="000000"/>
        </w:rPr>
        <w:t>VMware</w:t>
      </w:r>
      <w:r w:rsidRPr="00EF07A3">
        <w:rPr>
          <w:rFonts w:ascii="Calibri" w:eastAsia="Calibri" w:hAnsi="Calibri" w:cs="Calibri"/>
          <w:color w:val="000000"/>
        </w:rPr>
        <w:t xml:space="preserve"> with core experience with Active directory administration and VMware virtualization technologies and Sr Operations Support.</w:t>
      </w:r>
    </w:p>
    <w:p w14:paraId="2BDDE314" w14:textId="77777777" w:rsidR="00EF07A3" w:rsidRPr="00EF07A3" w:rsidRDefault="00EF07A3" w:rsidP="00EF07A3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EF07A3">
        <w:rPr>
          <w:rFonts w:ascii="Calibri" w:eastAsia="Calibri" w:hAnsi="Calibri" w:cs="Calibri"/>
          <w:color w:val="000000"/>
        </w:rPr>
        <w:t xml:space="preserve">Implementing, Maintaining AD Infrastructure as a service in Microsoft </w:t>
      </w:r>
      <w:r w:rsidRPr="003A769D">
        <w:rPr>
          <w:rFonts w:ascii="Calibri" w:eastAsia="Calibri" w:hAnsi="Calibri" w:cs="Calibri"/>
          <w:b/>
          <w:bCs/>
          <w:color w:val="000000"/>
        </w:rPr>
        <w:t>Azure</w:t>
      </w:r>
      <w:r w:rsidRPr="00EF07A3">
        <w:rPr>
          <w:rFonts w:ascii="Calibri" w:eastAsia="Calibri" w:hAnsi="Calibri" w:cs="Calibri"/>
          <w:color w:val="000000"/>
        </w:rPr>
        <w:t xml:space="preserve"> Cloud platform.</w:t>
      </w:r>
    </w:p>
    <w:p w14:paraId="7A5D3A13" w14:textId="77777777" w:rsidR="00EF07A3" w:rsidRPr="00EF07A3" w:rsidRDefault="00EF07A3" w:rsidP="00EF07A3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EF07A3">
        <w:rPr>
          <w:rFonts w:ascii="Calibri" w:eastAsia="Calibri" w:hAnsi="Calibri" w:cs="Calibri"/>
          <w:color w:val="000000"/>
        </w:rPr>
        <w:t xml:space="preserve">Expertise in </w:t>
      </w:r>
      <w:r w:rsidRPr="003A769D">
        <w:rPr>
          <w:rFonts w:ascii="Calibri" w:eastAsia="Calibri" w:hAnsi="Calibri" w:cs="Calibri"/>
          <w:b/>
          <w:bCs/>
          <w:color w:val="000000"/>
        </w:rPr>
        <w:t>Active Directory design and support (Group Policy Object (GPO), Active Directory (AD) Schema, Organization Unit (OU), LDPA, Sites, Replication</w:t>
      </w:r>
      <w:r w:rsidRPr="00EF07A3">
        <w:rPr>
          <w:rFonts w:ascii="Calibri" w:eastAsia="Calibri" w:hAnsi="Calibri" w:cs="Calibri"/>
          <w:color w:val="000000"/>
        </w:rPr>
        <w:t>, etc.)</w:t>
      </w:r>
    </w:p>
    <w:p w14:paraId="0FD53DB7" w14:textId="6589D380" w:rsidR="00EF07A3" w:rsidRDefault="00EF07A3" w:rsidP="00EF07A3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EF07A3">
        <w:rPr>
          <w:rFonts w:ascii="Calibri" w:eastAsia="Calibri" w:hAnsi="Calibri" w:cs="Calibri"/>
          <w:color w:val="000000"/>
        </w:rPr>
        <w:t xml:space="preserve">Creating and Linking Group policies for Windows Server in </w:t>
      </w:r>
      <w:r w:rsidRPr="003A769D">
        <w:rPr>
          <w:rFonts w:ascii="Calibri" w:eastAsia="Calibri" w:hAnsi="Calibri" w:cs="Calibri"/>
          <w:b/>
          <w:bCs/>
          <w:color w:val="000000"/>
        </w:rPr>
        <w:t>AD domain</w:t>
      </w:r>
      <w:r w:rsidRPr="00EF07A3">
        <w:rPr>
          <w:rFonts w:ascii="Calibri" w:eastAsia="Calibri" w:hAnsi="Calibri" w:cs="Calibri"/>
          <w:color w:val="000000"/>
        </w:rPr>
        <w:t>.</w:t>
      </w:r>
    </w:p>
    <w:p w14:paraId="5CDA17CD" w14:textId="18299F69" w:rsidR="00BC6BE2" w:rsidRPr="00BC6BE2" w:rsidRDefault="00BC6BE2" w:rsidP="00BC6BE2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BC6BE2">
        <w:rPr>
          <w:rFonts w:ascii="Calibri" w:eastAsia="Calibri" w:hAnsi="Calibri" w:cs="Calibri"/>
          <w:color w:val="000000"/>
        </w:rPr>
        <w:t xml:space="preserve">Installing, Configuring, and Troubleshooting </w:t>
      </w:r>
      <w:r w:rsidRPr="003A769D">
        <w:rPr>
          <w:rFonts w:ascii="Calibri" w:eastAsia="Calibri" w:hAnsi="Calibri" w:cs="Calibri"/>
          <w:b/>
          <w:bCs/>
          <w:color w:val="000000"/>
        </w:rPr>
        <w:t>Office 365</w:t>
      </w:r>
      <w:r w:rsidRPr="00BC6BE2">
        <w:rPr>
          <w:rFonts w:ascii="Calibri" w:eastAsia="Calibri" w:hAnsi="Calibri" w:cs="Calibri"/>
          <w:color w:val="000000"/>
        </w:rPr>
        <w:t xml:space="preserve"> apps.</w:t>
      </w:r>
    </w:p>
    <w:p w14:paraId="680F1E8C" w14:textId="0CA0B712" w:rsidR="002F7EC5" w:rsidRPr="00BD0559" w:rsidRDefault="00BC6BE2" w:rsidP="00BD0559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BC6BE2">
        <w:rPr>
          <w:rFonts w:ascii="Calibri" w:eastAsia="Calibri" w:hAnsi="Calibri" w:cs="Calibri"/>
          <w:color w:val="000000"/>
        </w:rPr>
        <w:t xml:space="preserve">Implemented </w:t>
      </w:r>
      <w:r w:rsidRPr="003A769D">
        <w:rPr>
          <w:rFonts w:ascii="Calibri" w:eastAsia="Calibri" w:hAnsi="Calibri" w:cs="Calibri"/>
          <w:b/>
          <w:bCs/>
          <w:color w:val="000000"/>
        </w:rPr>
        <w:t>Active Directory Federation Services</w:t>
      </w:r>
      <w:r w:rsidRPr="00BC6BE2">
        <w:rPr>
          <w:rFonts w:ascii="Calibri" w:eastAsia="Calibri" w:hAnsi="Calibri" w:cs="Calibri"/>
          <w:color w:val="000000"/>
        </w:rPr>
        <w:t xml:space="preserve"> ADFS for single-sign-on access to the Office 365 environment.</w:t>
      </w:r>
    </w:p>
    <w:p w14:paraId="7D7D1D1D" w14:textId="77777777" w:rsidR="00BC6BE2" w:rsidRPr="00BC6BE2" w:rsidRDefault="00BC6BE2" w:rsidP="00BC6BE2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BC6BE2">
        <w:rPr>
          <w:rFonts w:ascii="Calibri" w:eastAsia="Calibri" w:hAnsi="Calibri" w:cs="Calibri"/>
          <w:color w:val="000000"/>
        </w:rPr>
        <w:t xml:space="preserve">Planning and designing </w:t>
      </w:r>
      <w:r w:rsidRPr="003A769D">
        <w:rPr>
          <w:rFonts w:ascii="Calibri" w:eastAsia="Calibri" w:hAnsi="Calibri" w:cs="Calibri"/>
          <w:b/>
          <w:bCs/>
          <w:color w:val="000000"/>
        </w:rPr>
        <w:t>SCCM</w:t>
      </w:r>
      <w:r w:rsidRPr="00BC6BE2">
        <w:rPr>
          <w:rFonts w:ascii="Calibri" w:eastAsia="Calibri" w:hAnsi="Calibri" w:cs="Calibri"/>
          <w:color w:val="000000"/>
        </w:rPr>
        <w:t xml:space="preserve"> infrastructure according to the organization's requirements.</w:t>
      </w:r>
    </w:p>
    <w:p w14:paraId="768BB2B3" w14:textId="77777777" w:rsidR="00BC6BE2" w:rsidRPr="00BC6BE2" w:rsidRDefault="00BC6BE2" w:rsidP="00BC6BE2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BC6BE2">
        <w:rPr>
          <w:rFonts w:ascii="Calibri" w:eastAsia="Calibri" w:hAnsi="Calibri" w:cs="Calibri"/>
          <w:color w:val="000000"/>
        </w:rPr>
        <w:t xml:space="preserve">Designing and implementing the </w:t>
      </w:r>
      <w:r w:rsidRPr="003A769D">
        <w:rPr>
          <w:rFonts w:ascii="Calibri" w:eastAsia="Calibri" w:hAnsi="Calibri" w:cs="Calibri"/>
          <w:b/>
          <w:bCs/>
          <w:color w:val="000000"/>
        </w:rPr>
        <w:t>EUDM</w:t>
      </w:r>
      <w:r w:rsidRPr="00BC6BE2">
        <w:rPr>
          <w:rFonts w:ascii="Calibri" w:eastAsia="Calibri" w:hAnsi="Calibri" w:cs="Calibri"/>
          <w:color w:val="000000"/>
        </w:rPr>
        <w:t xml:space="preserve"> solution based on the organization's requirements.</w:t>
      </w:r>
    </w:p>
    <w:p w14:paraId="4D53AA55" w14:textId="77777777" w:rsidR="00BC6BE2" w:rsidRDefault="00BC6BE2" w:rsidP="00BC6BE2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BC6BE2">
        <w:rPr>
          <w:rFonts w:ascii="Calibri" w:eastAsia="Calibri" w:hAnsi="Calibri" w:cs="Calibri"/>
          <w:color w:val="000000"/>
        </w:rPr>
        <w:t xml:space="preserve">Monitor and report on </w:t>
      </w:r>
      <w:r w:rsidRPr="003A769D">
        <w:rPr>
          <w:rFonts w:ascii="Calibri" w:eastAsia="Calibri" w:hAnsi="Calibri" w:cs="Calibri"/>
          <w:b/>
          <w:bCs/>
          <w:color w:val="000000"/>
        </w:rPr>
        <w:t>endpoint device usage</w:t>
      </w:r>
      <w:r w:rsidRPr="00BC6BE2">
        <w:rPr>
          <w:rFonts w:ascii="Calibri" w:eastAsia="Calibri" w:hAnsi="Calibri" w:cs="Calibri"/>
          <w:color w:val="000000"/>
        </w:rPr>
        <w:t xml:space="preserve"> and performance, including identifying trends, analyzing data, and making recommendations for improvements.</w:t>
      </w:r>
    </w:p>
    <w:p w14:paraId="446453D7" w14:textId="77777777" w:rsidR="005C43E3" w:rsidRPr="005C43E3" w:rsidRDefault="005C43E3" w:rsidP="005C43E3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3A769D">
        <w:rPr>
          <w:rFonts w:ascii="Calibri" w:eastAsia="Calibri" w:hAnsi="Calibri" w:cs="Calibri"/>
          <w:b/>
          <w:bCs/>
          <w:color w:val="000000"/>
        </w:rPr>
        <w:t>Group Policy</w:t>
      </w:r>
      <w:r w:rsidRPr="005C43E3">
        <w:rPr>
          <w:rFonts w:ascii="Calibri" w:eastAsia="Calibri" w:hAnsi="Calibri" w:cs="Calibri"/>
          <w:color w:val="000000"/>
        </w:rPr>
        <w:t xml:space="preserve"> implementation, management and troubleshooting experience and experience with configuration Group policy objects to secure a windows infrastructure.</w:t>
      </w:r>
    </w:p>
    <w:p w14:paraId="525EEE1E" w14:textId="57F14827" w:rsidR="005C43E3" w:rsidRDefault="005C43E3" w:rsidP="005C43E3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5C43E3">
        <w:rPr>
          <w:rFonts w:ascii="Calibri" w:eastAsia="Calibri" w:hAnsi="Calibri" w:cs="Calibri"/>
          <w:color w:val="000000"/>
        </w:rPr>
        <w:t xml:space="preserve">Script editing using </w:t>
      </w:r>
      <w:r w:rsidRPr="003A769D">
        <w:rPr>
          <w:rFonts w:ascii="Calibri" w:eastAsia="Calibri" w:hAnsi="Calibri" w:cs="Calibri"/>
          <w:b/>
          <w:bCs/>
          <w:color w:val="000000"/>
        </w:rPr>
        <w:t>MS Script tools (PowerShell, VB Script)</w:t>
      </w:r>
      <w:r w:rsidRPr="005C43E3">
        <w:rPr>
          <w:rFonts w:ascii="Calibri" w:eastAsia="Calibri" w:hAnsi="Calibri" w:cs="Calibri"/>
          <w:color w:val="000000"/>
        </w:rPr>
        <w:t xml:space="preserve"> to automate administrative tasks.</w:t>
      </w:r>
    </w:p>
    <w:p w14:paraId="3015FECA" w14:textId="771664B2" w:rsidR="00884612" w:rsidRDefault="00884612" w:rsidP="005C43E3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884612">
        <w:rPr>
          <w:rFonts w:ascii="Calibri" w:eastAsia="Calibri" w:hAnsi="Calibri" w:cs="Calibri"/>
          <w:color w:val="000000"/>
        </w:rPr>
        <w:t xml:space="preserve">Executed </w:t>
      </w:r>
      <w:r w:rsidRPr="003A769D">
        <w:rPr>
          <w:rFonts w:ascii="Calibri" w:eastAsia="Calibri" w:hAnsi="Calibri" w:cs="Calibri"/>
          <w:b/>
          <w:bCs/>
          <w:color w:val="000000"/>
        </w:rPr>
        <w:t>Windows Operating System Deploymen</w:t>
      </w:r>
      <w:r w:rsidRPr="00884612">
        <w:rPr>
          <w:rFonts w:ascii="Calibri" w:eastAsia="Calibri" w:hAnsi="Calibri" w:cs="Calibri"/>
          <w:color w:val="000000"/>
        </w:rPr>
        <w:t>t projects, including planning, imaging, and post-deployment configuration.</w:t>
      </w:r>
    </w:p>
    <w:p w14:paraId="43194E69" w14:textId="77777777" w:rsidR="00884612" w:rsidRPr="00884612" w:rsidRDefault="00884612" w:rsidP="00884612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884612">
        <w:rPr>
          <w:rFonts w:ascii="Calibri" w:eastAsia="Calibri" w:hAnsi="Calibri" w:cs="Calibri"/>
          <w:color w:val="000000"/>
        </w:rPr>
        <w:t xml:space="preserve">Configured and customized Task Sequences in </w:t>
      </w:r>
      <w:r w:rsidRPr="003A769D">
        <w:rPr>
          <w:rFonts w:ascii="Calibri" w:eastAsia="Calibri" w:hAnsi="Calibri" w:cs="Calibri"/>
          <w:b/>
          <w:bCs/>
          <w:color w:val="000000"/>
        </w:rPr>
        <w:t>Microsoft Deployment Toolkit (MDT)</w:t>
      </w:r>
      <w:r w:rsidRPr="00884612">
        <w:rPr>
          <w:rFonts w:ascii="Calibri" w:eastAsia="Calibri" w:hAnsi="Calibri" w:cs="Calibri"/>
          <w:color w:val="000000"/>
        </w:rPr>
        <w:t xml:space="preserve"> or </w:t>
      </w:r>
      <w:r w:rsidRPr="003A769D">
        <w:rPr>
          <w:rFonts w:ascii="Calibri" w:eastAsia="Calibri" w:hAnsi="Calibri" w:cs="Calibri"/>
          <w:b/>
          <w:bCs/>
          <w:color w:val="000000"/>
        </w:rPr>
        <w:t>System Center Configuration Manager (SCCM)</w:t>
      </w:r>
      <w:r w:rsidRPr="00884612">
        <w:rPr>
          <w:rFonts w:ascii="Calibri" w:eastAsia="Calibri" w:hAnsi="Calibri" w:cs="Calibri"/>
          <w:color w:val="000000"/>
        </w:rPr>
        <w:t xml:space="preserve"> to automate OS installations.</w:t>
      </w:r>
    </w:p>
    <w:p w14:paraId="60771102" w14:textId="3CE1F799" w:rsidR="00884612" w:rsidRDefault="00884612" w:rsidP="00884612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884612">
        <w:rPr>
          <w:rFonts w:ascii="Calibri" w:eastAsia="Calibri" w:hAnsi="Calibri" w:cs="Calibri"/>
          <w:color w:val="000000"/>
        </w:rPr>
        <w:t xml:space="preserve">Applied unattended </w:t>
      </w:r>
      <w:r w:rsidRPr="003A769D">
        <w:rPr>
          <w:rFonts w:ascii="Calibri" w:eastAsia="Calibri" w:hAnsi="Calibri" w:cs="Calibri"/>
          <w:b/>
          <w:bCs/>
          <w:color w:val="000000"/>
        </w:rPr>
        <w:t>installation scripts</w:t>
      </w:r>
      <w:r w:rsidRPr="00884612">
        <w:rPr>
          <w:rFonts w:ascii="Calibri" w:eastAsia="Calibri" w:hAnsi="Calibri" w:cs="Calibri"/>
          <w:color w:val="000000"/>
        </w:rPr>
        <w:t xml:space="preserve"> for automated and zero-touch deployments, optimizing large-scale system rollouts.</w:t>
      </w:r>
    </w:p>
    <w:p w14:paraId="7C2B409D" w14:textId="1A0CCF44" w:rsidR="00B344EB" w:rsidRDefault="00B344EB" w:rsidP="008831B4">
      <w:pPr>
        <w:spacing w:before="0" w:after="0" w:line="276" w:lineRule="auto"/>
        <w:ind w:leftChars="0" w:left="0"/>
        <w:jc w:val="left"/>
        <w:rPr>
          <w:rFonts w:ascii="Calibri" w:eastAsia="Calibri" w:hAnsi="Calibri" w:cs="Calibri"/>
          <w:color w:val="000000"/>
        </w:rPr>
      </w:pPr>
    </w:p>
    <w:p w14:paraId="355CCC02" w14:textId="77777777" w:rsidR="008831B4" w:rsidRDefault="008831B4" w:rsidP="008831B4">
      <w:pPr>
        <w:spacing w:before="0" w:after="0" w:line="276" w:lineRule="auto"/>
        <w:ind w:leftChars="0" w:left="0"/>
        <w:jc w:val="left"/>
        <w:rPr>
          <w:rFonts w:ascii="Calibri" w:eastAsia="Calibri" w:hAnsi="Calibri" w:cs="Calibri"/>
          <w:color w:val="000000"/>
        </w:rPr>
      </w:pPr>
    </w:p>
    <w:p w14:paraId="7EB509F7" w14:textId="77777777" w:rsidR="008831B4" w:rsidRDefault="008831B4" w:rsidP="008831B4">
      <w:pPr>
        <w:spacing w:before="0" w:after="0" w:line="276" w:lineRule="auto"/>
        <w:ind w:leftChars="0" w:left="0"/>
        <w:jc w:val="left"/>
        <w:rPr>
          <w:rFonts w:ascii="Calibri" w:eastAsia="Calibri" w:hAnsi="Calibri" w:cs="Calibri"/>
          <w:color w:val="000000"/>
        </w:rPr>
      </w:pPr>
    </w:p>
    <w:p w14:paraId="43910AD4" w14:textId="77777777" w:rsidR="008831B4" w:rsidRPr="00BC6BE2" w:rsidRDefault="008831B4" w:rsidP="008831B4">
      <w:pPr>
        <w:spacing w:before="0" w:after="0" w:line="276" w:lineRule="auto"/>
        <w:ind w:leftChars="0" w:left="0"/>
        <w:jc w:val="left"/>
        <w:rPr>
          <w:rFonts w:ascii="Calibri" w:eastAsia="Calibri" w:hAnsi="Calibri" w:cs="Calibri"/>
          <w:color w:val="000000"/>
        </w:rPr>
      </w:pPr>
    </w:p>
    <w:p w14:paraId="22F04831" w14:textId="77777777" w:rsidR="00EA7F03" w:rsidRDefault="00EA7F03" w:rsidP="00EA7F03">
      <w:pPr>
        <w:spacing w:before="0" w:after="0" w:line="276" w:lineRule="auto"/>
        <w:ind w:leftChars="0" w:left="0"/>
        <w:rPr>
          <w:rFonts w:ascii="Calibri" w:eastAsia="Calibri" w:hAnsi="Calibri" w:cs="Calibri"/>
          <w:color w:val="000000"/>
          <w:sz w:val="20"/>
          <w:szCs w:val="20"/>
        </w:rPr>
      </w:pPr>
    </w:p>
    <w:p w14:paraId="411F7EEF" w14:textId="7CF3F3B0" w:rsidR="000257C9" w:rsidRDefault="000257C9">
      <w:pPr>
        <w:spacing w:before="0" w:after="0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7CD19291" wp14:editId="14089C8C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6449632" cy="219443"/>
                <wp:effectExtent l="0" t="0" r="0" b="952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9632" cy="219443"/>
                          <a:chOff x="2418968" y="3700308"/>
                          <a:chExt cx="5837914" cy="166910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2418968" y="3700308"/>
                            <a:ext cx="5837914" cy="166910"/>
                            <a:chOff x="0" y="0"/>
                            <a:chExt cx="8675" cy="244"/>
                          </a:xfrm>
                        </wpg:grpSpPr>
                        <wps:wsp>
                          <wps:cNvPr id="7" name="Rectangle 7"/>
                          <wps:cNvSpPr/>
                          <wps:spPr>
                            <a:xfrm>
                              <a:off x="0" y="0"/>
                              <a:ext cx="8675" cy="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24A1C5" w14:textId="77777777" w:rsidR="003A2924" w:rsidRDefault="003A2924">
                                <w:pPr>
                                  <w:spacing w:before="0" w:after="0"/>
                                  <w:ind w:left="0" w:hanging="2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reeform: Shape 9"/>
                          <wps:cNvSpPr/>
                          <wps:spPr>
                            <a:xfrm>
                              <a:off x="0" y="0"/>
                              <a:ext cx="8340" cy="2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99" h="233" extrusionOk="0">
                                  <a:moveTo>
                                    <a:pt x="0" y="232"/>
                                  </a:moveTo>
                                  <a:lnTo>
                                    <a:pt x="8699" y="232"/>
                                  </a:lnTo>
                                  <a:lnTo>
                                    <a:pt x="86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CF4A33" w14:textId="77777777" w:rsidR="003A2924" w:rsidRDefault="003A2924">
                                <w:pPr>
                                  <w:spacing w:before="0" w:after="0"/>
                                  <w:ind w:left="0" w:hanging="2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D19291" id="Group 5" o:spid="_x0000_s1030" style="position:absolute;left:0;text-align:left;margin-left:0;margin-top:12.6pt;width:507.85pt;height:17.3pt;z-index:-251658240;mso-wrap-distance-left:0;mso-wrap-distance-right:0;mso-position-horizontal:left;mso-position-horizontal-relative:margin;mso-width-relative:margin;mso-height-relative:margin" coordorigin="24189,37003" coordsize="58379,1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">
                <v:group id="Group 6" o:spid="_x0000_s1031" style="position:absolute;left:24189;top:37003;width:58379;height:1669" coordsize="8675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7" o:spid="_x0000_s1032" style="position:absolute;width:8675;height: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<v:textbox inset="2.53958mm,2.53958mm,2.53958mm,2.53958mm">
                      <w:txbxContent>
                        <w:p w14:paraId="6A24A1C5" w14:textId="77777777" w:rsidR="003A2924" w:rsidRDefault="003A2924">
                          <w:pPr>
                            <w:spacing w:before="0" w:after="0"/>
                            <w:ind w:left="0" w:hanging="2"/>
                            <w:jc w:val="left"/>
                          </w:pPr>
                        </w:p>
                      </w:txbxContent>
                    </v:textbox>
                  </v:rect>
                  <v:shape id="Freeform: Shape 9" o:spid="_x0000_s1033" style="position:absolute;width:8340;height:244;visibility:visible;mso-wrap-style:square;v-text-anchor:middle" coordsize="8699,2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" adj="-11796480,,5400" path="m,232r8699,l8699,,,,,232xe" fillcolor="#4f81bc" stroked="f">
                    <v:stroke joinstyle="miter"/>
                    <v:formulas/>
                    <v:path arrowok="t" o:extrusionok="f" o:connecttype="custom" textboxrect="0,0,8699,233"/>
                    <v:textbox inset="2.53958mm,2.53958mm,2.53958mm,2.53958mm">
                      <w:txbxContent>
                        <w:p w14:paraId="47CF4A33" w14:textId="77777777" w:rsidR="003A2924" w:rsidRDefault="003A2924">
                          <w:pPr>
                            <w:spacing w:before="0" w:after="0"/>
                            <w:ind w:left="0" w:hanging="2"/>
                            <w:jc w:val="left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6E690CAF" w14:textId="12B9EBFA" w:rsidR="003A2924" w:rsidRDefault="009857FD">
      <w:pPr>
        <w:pStyle w:val="Heading1"/>
        <w:tabs>
          <w:tab w:val="left" w:pos="8910"/>
          <w:tab w:val="left" w:pos="9180"/>
          <w:tab w:val="left" w:pos="9360"/>
        </w:tabs>
        <w:spacing w:before="25"/>
        <w:ind w:left="0" w:right="-20" w:hanging="2"/>
        <w:rPr>
          <w:rFonts w:ascii="Calibri" w:eastAsia="Calibri" w:hAnsi="Calibri" w:cs="Calibri"/>
          <w:b/>
          <w:i w:val="0"/>
          <w:color w:val="FFFFFF"/>
          <w:sz w:val="20"/>
          <w:szCs w:val="20"/>
        </w:rPr>
      </w:pPr>
      <w:r>
        <w:rPr>
          <w:rFonts w:ascii="Calibri" w:eastAsia="Calibri" w:hAnsi="Calibri" w:cs="Calibri"/>
          <w:b/>
          <w:color w:val="FFFFFF"/>
          <w:sz w:val="20"/>
          <w:szCs w:val="20"/>
        </w:rPr>
        <w:t xml:space="preserve">  </w:t>
      </w:r>
      <w:r>
        <w:rPr>
          <w:rFonts w:ascii="Calibri" w:eastAsia="Calibri" w:hAnsi="Calibri" w:cs="Calibri"/>
          <w:b/>
          <w:i w:val="0"/>
          <w:color w:val="FFFFFF"/>
          <w:sz w:val="20"/>
          <w:szCs w:val="20"/>
        </w:rPr>
        <w:t>Career Summary</w:t>
      </w:r>
    </w:p>
    <w:p w14:paraId="19188A12" w14:textId="77777777" w:rsidR="00197050" w:rsidRDefault="00197050" w:rsidP="00197050">
      <w:pPr>
        <w:spacing w:before="0" w:after="0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186891FF" w14:textId="773819EC" w:rsidR="004A2819" w:rsidRPr="002C2EC1" w:rsidRDefault="004A2819" w:rsidP="004A2819">
      <w:pPr>
        <w:spacing w:before="0"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New York State – Department of Financial services </w:t>
      </w:r>
      <w:r w:rsidRPr="002C2EC1">
        <w:rPr>
          <w:rFonts w:ascii="Calibri" w:eastAsia="Calibri" w:hAnsi="Calibri" w:cs="Calibri"/>
          <w:b/>
          <w:bCs/>
        </w:rPr>
        <w:t xml:space="preserve">                                                     </w:t>
      </w:r>
      <w:r>
        <w:rPr>
          <w:rFonts w:ascii="Calibri" w:eastAsia="Calibri" w:hAnsi="Calibri" w:cs="Calibri"/>
          <w:b/>
          <w:bCs/>
        </w:rPr>
        <w:tab/>
        <w:t>New York, USA</w:t>
      </w:r>
    </w:p>
    <w:p w14:paraId="7EB5B06F" w14:textId="3C7948E6" w:rsidR="004A2819" w:rsidRPr="002C2EC1" w:rsidRDefault="004A2819" w:rsidP="004A2819">
      <w:pPr>
        <w:spacing w:before="0"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System Engineer                                                                                                                            June 2023 – Till Now</w:t>
      </w:r>
    </w:p>
    <w:p w14:paraId="1B3E997F" w14:textId="77777777" w:rsidR="004A2819" w:rsidRDefault="004A2819" w:rsidP="004A2819">
      <w:pPr>
        <w:spacing w:before="0" w:after="0"/>
        <w:ind w:left="0" w:hanging="2"/>
        <w:rPr>
          <w:rFonts w:ascii="Calibri" w:eastAsia="Calibri" w:hAnsi="Calibri" w:cs="Calibri"/>
        </w:rPr>
      </w:pPr>
    </w:p>
    <w:p w14:paraId="4B936AB0" w14:textId="77777777" w:rsidR="004A2819" w:rsidRDefault="004A2819" w:rsidP="004A2819">
      <w:pPr>
        <w:spacing w:before="0" w:after="0"/>
        <w:ind w:left="0" w:hanging="2"/>
        <w:rPr>
          <w:rFonts w:ascii="Calibri" w:eastAsia="Calibri" w:hAnsi="Calibri" w:cs="Calibri"/>
          <w:b/>
          <w:bCs/>
        </w:rPr>
      </w:pPr>
      <w:r w:rsidRPr="0028000E">
        <w:rPr>
          <w:rFonts w:ascii="Calibri" w:eastAsia="Calibri" w:hAnsi="Calibri" w:cs="Calibri"/>
          <w:b/>
          <w:bCs/>
        </w:rPr>
        <w:t>Roles and Responsibilities:</w:t>
      </w:r>
    </w:p>
    <w:p w14:paraId="0B5D95EB" w14:textId="77777777" w:rsidR="00C66039" w:rsidRDefault="00C66039" w:rsidP="004A2819">
      <w:pPr>
        <w:spacing w:before="0" w:after="0"/>
        <w:ind w:left="0" w:hanging="2"/>
        <w:rPr>
          <w:rFonts w:ascii="Calibri" w:eastAsia="Calibri" w:hAnsi="Calibri" w:cs="Calibri"/>
          <w:b/>
          <w:bCs/>
        </w:rPr>
      </w:pPr>
    </w:p>
    <w:p w14:paraId="3EB818E7" w14:textId="2E359208" w:rsidR="00D11622" w:rsidRDefault="00D11622" w:rsidP="007F7606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D11622">
        <w:rPr>
          <w:rFonts w:ascii="Calibri" w:eastAsia="Calibri" w:hAnsi="Calibri" w:cs="Calibri"/>
          <w:color w:val="000000"/>
        </w:rPr>
        <w:t xml:space="preserve">Creating and managing resources in </w:t>
      </w:r>
      <w:r w:rsidRPr="003A769D">
        <w:rPr>
          <w:rFonts w:ascii="Calibri" w:eastAsia="Calibri" w:hAnsi="Calibri" w:cs="Calibri"/>
          <w:b/>
          <w:bCs/>
          <w:color w:val="000000"/>
        </w:rPr>
        <w:t>Azure</w:t>
      </w:r>
      <w:r w:rsidRPr="00D11622">
        <w:rPr>
          <w:rFonts w:ascii="Calibri" w:eastAsia="Calibri" w:hAnsi="Calibri" w:cs="Calibri"/>
          <w:color w:val="000000"/>
        </w:rPr>
        <w:t xml:space="preserve">, such as </w:t>
      </w:r>
      <w:r w:rsidRPr="003A769D">
        <w:rPr>
          <w:rFonts w:ascii="Calibri" w:eastAsia="Calibri" w:hAnsi="Calibri" w:cs="Calibri"/>
          <w:b/>
          <w:bCs/>
          <w:color w:val="000000"/>
        </w:rPr>
        <w:t>virtual machines, storage accounts</w:t>
      </w:r>
      <w:r w:rsidRPr="00D11622">
        <w:rPr>
          <w:rFonts w:ascii="Calibri" w:eastAsia="Calibri" w:hAnsi="Calibri" w:cs="Calibri"/>
          <w:color w:val="000000"/>
        </w:rPr>
        <w:t xml:space="preserve">, and </w:t>
      </w:r>
      <w:r w:rsidRPr="003A769D">
        <w:rPr>
          <w:rFonts w:ascii="Calibri" w:eastAsia="Calibri" w:hAnsi="Calibri" w:cs="Calibri"/>
          <w:b/>
          <w:bCs/>
          <w:color w:val="000000"/>
        </w:rPr>
        <w:t>databases</w:t>
      </w:r>
      <w:r w:rsidRPr="00D11622">
        <w:rPr>
          <w:rFonts w:ascii="Calibri" w:eastAsia="Calibri" w:hAnsi="Calibri" w:cs="Calibri"/>
          <w:color w:val="000000"/>
        </w:rPr>
        <w:t>.</w:t>
      </w:r>
    </w:p>
    <w:p w14:paraId="13E83E99" w14:textId="667D81B7" w:rsidR="00D11622" w:rsidRPr="00D11622" w:rsidRDefault="00D11622" w:rsidP="007F7606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D11622">
        <w:rPr>
          <w:rFonts w:ascii="Calibri" w:eastAsia="Calibri" w:hAnsi="Calibri" w:cs="Calibri"/>
          <w:color w:val="000000"/>
        </w:rPr>
        <w:t xml:space="preserve">Assisted in updating of </w:t>
      </w:r>
      <w:r w:rsidRPr="003A769D">
        <w:rPr>
          <w:rFonts w:ascii="Calibri" w:eastAsia="Calibri" w:hAnsi="Calibri" w:cs="Calibri"/>
          <w:b/>
          <w:bCs/>
          <w:color w:val="000000"/>
        </w:rPr>
        <w:t>VMware</w:t>
      </w:r>
      <w:r w:rsidRPr="00D11622">
        <w:rPr>
          <w:rFonts w:ascii="Calibri" w:eastAsia="Calibri" w:hAnsi="Calibri" w:cs="Calibri"/>
          <w:color w:val="000000"/>
        </w:rPr>
        <w:t xml:space="preserve"> servers in spanning multiple domains for efficiency purposes.</w:t>
      </w:r>
    </w:p>
    <w:p w14:paraId="4FB61D8B" w14:textId="571BC1F6" w:rsidR="00D11622" w:rsidRPr="00D11622" w:rsidRDefault="00D11622" w:rsidP="007F7606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D11622">
        <w:rPr>
          <w:rFonts w:ascii="Calibri" w:eastAsia="Calibri" w:hAnsi="Calibri" w:cs="Calibri"/>
          <w:color w:val="000000"/>
        </w:rPr>
        <w:t xml:space="preserve">Configured conditional access policies in </w:t>
      </w:r>
      <w:r w:rsidRPr="003A769D">
        <w:rPr>
          <w:rFonts w:ascii="Calibri" w:eastAsia="Calibri" w:hAnsi="Calibri" w:cs="Calibri"/>
          <w:b/>
          <w:bCs/>
          <w:color w:val="000000"/>
        </w:rPr>
        <w:t>Azure</w:t>
      </w:r>
      <w:r w:rsidRPr="00D11622">
        <w:rPr>
          <w:rFonts w:ascii="Calibri" w:eastAsia="Calibri" w:hAnsi="Calibri" w:cs="Calibri"/>
          <w:color w:val="000000"/>
        </w:rPr>
        <w:t xml:space="preserve"> to assess sign in risks of corporate users.</w:t>
      </w:r>
    </w:p>
    <w:p w14:paraId="18982C8C" w14:textId="42A6581C" w:rsidR="00D11622" w:rsidRPr="00D11622" w:rsidRDefault="00D11622" w:rsidP="007F7606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D11622">
        <w:rPr>
          <w:rFonts w:ascii="Calibri" w:eastAsia="Calibri" w:hAnsi="Calibri" w:cs="Calibri"/>
          <w:color w:val="000000"/>
        </w:rPr>
        <w:t xml:space="preserve">Manage user identities and access to Azure resources, Creating and managing </w:t>
      </w:r>
      <w:r w:rsidRPr="003A769D">
        <w:rPr>
          <w:rFonts w:ascii="Calibri" w:eastAsia="Calibri" w:hAnsi="Calibri" w:cs="Calibri"/>
          <w:b/>
          <w:bCs/>
          <w:color w:val="000000"/>
        </w:rPr>
        <w:t>Azure Active Directory</w:t>
      </w:r>
      <w:r w:rsidRPr="00D11622">
        <w:rPr>
          <w:rFonts w:ascii="Calibri" w:eastAsia="Calibri" w:hAnsi="Calibri" w:cs="Calibri"/>
          <w:color w:val="000000"/>
        </w:rPr>
        <w:t xml:space="preserve"> (AD) accounts, assigning roles and permissions, and configuring multi-factor authentication.</w:t>
      </w:r>
    </w:p>
    <w:p w14:paraId="20F1C28A" w14:textId="442F3209" w:rsidR="00D11622" w:rsidRPr="00D11622" w:rsidRDefault="00D11622" w:rsidP="007F7606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D11622">
        <w:rPr>
          <w:rFonts w:ascii="Calibri" w:eastAsia="Calibri" w:hAnsi="Calibri" w:cs="Calibri"/>
          <w:color w:val="000000"/>
        </w:rPr>
        <w:t xml:space="preserve">Provided technical assistance for monitoring of </w:t>
      </w:r>
      <w:r w:rsidRPr="003A769D">
        <w:rPr>
          <w:rFonts w:ascii="Calibri" w:eastAsia="Calibri" w:hAnsi="Calibri" w:cs="Calibri"/>
          <w:b/>
          <w:bCs/>
          <w:color w:val="000000"/>
        </w:rPr>
        <w:t xml:space="preserve">VMware </w:t>
      </w:r>
      <w:proofErr w:type="spellStart"/>
      <w:r w:rsidRPr="003A769D">
        <w:rPr>
          <w:rFonts w:ascii="Calibri" w:eastAsia="Calibri" w:hAnsi="Calibri" w:cs="Calibri"/>
          <w:b/>
          <w:bCs/>
          <w:color w:val="000000"/>
        </w:rPr>
        <w:t>Vsphere</w:t>
      </w:r>
      <w:proofErr w:type="spellEnd"/>
      <w:r w:rsidRPr="00D11622">
        <w:rPr>
          <w:rFonts w:ascii="Calibri" w:eastAsia="Calibri" w:hAnsi="Calibri" w:cs="Calibri"/>
          <w:color w:val="000000"/>
        </w:rPr>
        <w:t xml:space="preserve"> alerts to ensure performance.</w:t>
      </w:r>
    </w:p>
    <w:p w14:paraId="5E23F0C6" w14:textId="67B201A1" w:rsidR="00D11622" w:rsidRPr="00D11622" w:rsidRDefault="00D11622" w:rsidP="007F7606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D11622">
        <w:rPr>
          <w:rFonts w:ascii="Calibri" w:eastAsia="Calibri" w:hAnsi="Calibri" w:cs="Calibri"/>
          <w:color w:val="000000"/>
        </w:rPr>
        <w:t xml:space="preserve">Planning and designing </w:t>
      </w:r>
      <w:r w:rsidRPr="003A769D">
        <w:rPr>
          <w:rFonts w:ascii="Calibri" w:eastAsia="Calibri" w:hAnsi="Calibri" w:cs="Calibri"/>
          <w:b/>
          <w:bCs/>
          <w:color w:val="000000"/>
        </w:rPr>
        <w:t>SCCM</w:t>
      </w:r>
      <w:r w:rsidRPr="00D11622">
        <w:rPr>
          <w:rFonts w:ascii="Calibri" w:eastAsia="Calibri" w:hAnsi="Calibri" w:cs="Calibri"/>
          <w:color w:val="000000"/>
        </w:rPr>
        <w:t xml:space="preserve"> infrastructure according to the organization's requirements.</w:t>
      </w:r>
    </w:p>
    <w:p w14:paraId="23D8B519" w14:textId="32F5735A" w:rsidR="00D11622" w:rsidRPr="00D11622" w:rsidRDefault="00D11622" w:rsidP="007F7606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D11622">
        <w:rPr>
          <w:rFonts w:ascii="Calibri" w:eastAsia="Calibri" w:hAnsi="Calibri" w:cs="Calibri"/>
          <w:color w:val="000000"/>
        </w:rPr>
        <w:t xml:space="preserve">Monitor </w:t>
      </w:r>
      <w:r w:rsidRPr="003A769D">
        <w:rPr>
          <w:rFonts w:ascii="Calibri" w:eastAsia="Calibri" w:hAnsi="Calibri" w:cs="Calibri"/>
          <w:b/>
          <w:bCs/>
          <w:color w:val="000000"/>
        </w:rPr>
        <w:t>SCCM</w:t>
      </w:r>
      <w:r w:rsidRPr="00D11622">
        <w:rPr>
          <w:rFonts w:ascii="Calibri" w:eastAsia="Calibri" w:hAnsi="Calibri" w:cs="Calibri"/>
          <w:color w:val="000000"/>
        </w:rPr>
        <w:t xml:space="preserve"> components and troubleshoot any issues that arise.</w:t>
      </w:r>
    </w:p>
    <w:p w14:paraId="0694EC56" w14:textId="77777777" w:rsidR="003E2564" w:rsidRDefault="003E2564" w:rsidP="003E2564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Working on </w:t>
      </w:r>
      <w:r w:rsidRPr="00C608AC">
        <w:rPr>
          <w:rFonts w:ascii="Calibri" w:eastAsia="Calibri" w:hAnsi="Calibri" w:cs="Calibri"/>
          <w:color w:val="000000"/>
        </w:rPr>
        <w:t xml:space="preserve">Inventory Management, Software distribution, Patch Management using </w:t>
      </w:r>
      <w:r w:rsidRPr="003A769D">
        <w:rPr>
          <w:rFonts w:ascii="Calibri" w:eastAsia="Calibri" w:hAnsi="Calibri" w:cs="Calibri"/>
          <w:b/>
          <w:bCs/>
          <w:color w:val="000000"/>
        </w:rPr>
        <w:t>SCCM</w:t>
      </w:r>
    </w:p>
    <w:p w14:paraId="7395EF58" w14:textId="77777777" w:rsidR="003E2564" w:rsidRPr="00D11622" w:rsidRDefault="003E2564" w:rsidP="003E2564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C608AC">
        <w:rPr>
          <w:rFonts w:ascii="Calibri" w:eastAsia="Calibri" w:hAnsi="Calibri" w:cs="Calibri"/>
          <w:color w:val="000000"/>
        </w:rPr>
        <w:t xml:space="preserve">Application packaging through </w:t>
      </w:r>
      <w:r w:rsidRPr="003A769D">
        <w:rPr>
          <w:rFonts w:ascii="Calibri" w:eastAsia="Calibri" w:hAnsi="Calibri" w:cs="Calibri"/>
          <w:b/>
          <w:bCs/>
          <w:color w:val="000000"/>
        </w:rPr>
        <w:t>SCCM</w:t>
      </w:r>
      <w:r w:rsidRPr="00C608AC">
        <w:rPr>
          <w:rFonts w:ascii="Calibri" w:eastAsia="Calibri" w:hAnsi="Calibri" w:cs="Calibri"/>
          <w:color w:val="000000"/>
        </w:rPr>
        <w:t xml:space="preserve"> support</w:t>
      </w:r>
    </w:p>
    <w:p w14:paraId="5A0C06FE" w14:textId="77777777" w:rsidR="003E2564" w:rsidRPr="00D11622" w:rsidRDefault="003E2564" w:rsidP="003E2564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D11622">
        <w:rPr>
          <w:rFonts w:ascii="Calibri" w:eastAsia="Calibri" w:hAnsi="Calibri" w:cs="Calibri"/>
          <w:color w:val="000000"/>
        </w:rPr>
        <w:t xml:space="preserve">Consult, design, and document </w:t>
      </w:r>
      <w:r w:rsidRPr="003A769D">
        <w:rPr>
          <w:rFonts w:ascii="Calibri" w:eastAsia="Calibri" w:hAnsi="Calibri" w:cs="Calibri"/>
          <w:b/>
          <w:bCs/>
          <w:color w:val="000000"/>
        </w:rPr>
        <w:t>MDM</w:t>
      </w:r>
      <w:r w:rsidRPr="00D11622">
        <w:rPr>
          <w:rFonts w:ascii="Calibri" w:eastAsia="Calibri" w:hAnsi="Calibri" w:cs="Calibri"/>
          <w:color w:val="000000"/>
        </w:rPr>
        <w:t xml:space="preserve"> environments for new and existing customers.</w:t>
      </w:r>
    </w:p>
    <w:p w14:paraId="37C68E3A" w14:textId="04E9E48B" w:rsidR="00D11622" w:rsidRPr="00D11622" w:rsidRDefault="00D11622" w:rsidP="007F7606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D11622">
        <w:rPr>
          <w:rFonts w:ascii="Calibri" w:eastAsia="Calibri" w:hAnsi="Calibri" w:cs="Calibri"/>
          <w:color w:val="000000"/>
        </w:rPr>
        <w:t xml:space="preserve">Designing and implementing the </w:t>
      </w:r>
      <w:r w:rsidRPr="003A769D">
        <w:rPr>
          <w:rFonts w:ascii="Calibri" w:eastAsia="Calibri" w:hAnsi="Calibri" w:cs="Calibri"/>
          <w:b/>
          <w:bCs/>
          <w:color w:val="000000"/>
        </w:rPr>
        <w:t>EUDM</w:t>
      </w:r>
      <w:r w:rsidRPr="00D11622">
        <w:rPr>
          <w:rFonts w:ascii="Calibri" w:eastAsia="Calibri" w:hAnsi="Calibri" w:cs="Calibri"/>
          <w:color w:val="000000"/>
        </w:rPr>
        <w:t xml:space="preserve"> solution based on the organization's requirements.</w:t>
      </w:r>
    </w:p>
    <w:p w14:paraId="574B172B" w14:textId="1BF148A5" w:rsidR="00D11622" w:rsidRPr="00D11622" w:rsidRDefault="00D11622" w:rsidP="007F7606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D11622">
        <w:rPr>
          <w:rFonts w:ascii="Calibri" w:eastAsia="Calibri" w:hAnsi="Calibri" w:cs="Calibri"/>
          <w:color w:val="000000"/>
        </w:rPr>
        <w:t>Settings and policies that control how user data and settings are managed and synchronized across devices.</w:t>
      </w:r>
    </w:p>
    <w:p w14:paraId="604B6E7B" w14:textId="77777777" w:rsidR="00D45A68" w:rsidRPr="00D45A68" w:rsidRDefault="00D45A68" w:rsidP="00D45A68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D45A68">
        <w:rPr>
          <w:rFonts w:ascii="Calibri" w:eastAsia="Calibri" w:hAnsi="Calibri" w:cs="Calibri"/>
          <w:color w:val="000000"/>
        </w:rPr>
        <w:t xml:space="preserve">Utilized </w:t>
      </w:r>
      <w:r w:rsidRPr="003A769D">
        <w:rPr>
          <w:rFonts w:ascii="Calibri" w:eastAsia="Calibri" w:hAnsi="Calibri" w:cs="Calibri"/>
          <w:b/>
          <w:bCs/>
          <w:color w:val="000000"/>
        </w:rPr>
        <w:t>Windows Image Format (WIM)</w:t>
      </w:r>
      <w:r w:rsidRPr="00D45A68">
        <w:rPr>
          <w:rFonts w:ascii="Calibri" w:eastAsia="Calibri" w:hAnsi="Calibri" w:cs="Calibri"/>
          <w:color w:val="000000"/>
        </w:rPr>
        <w:t xml:space="preserve"> for capturing and deploying Windows operating system images efficiently.</w:t>
      </w:r>
    </w:p>
    <w:p w14:paraId="6EDC1ED3" w14:textId="77777777" w:rsidR="00D45A68" w:rsidRDefault="00D45A68" w:rsidP="00D45A68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D45A68">
        <w:rPr>
          <w:rFonts w:ascii="Calibri" w:eastAsia="Calibri" w:hAnsi="Calibri" w:cs="Calibri"/>
          <w:color w:val="000000"/>
        </w:rPr>
        <w:t xml:space="preserve">Managed and maintained </w:t>
      </w:r>
      <w:r w:rsidRPr="003A769D">
        <w:rPr>
          <w:rFonts w:ascii="Calibri" w:eastAsia="Calibri" w:hAnsi="Calibri" w:cs="Calibri"/>
          <w:b/>
          <w:bCs/>
          <w:color w:val="000000"/>
        </w:rPr>
        <w:t>WIM</w:t>
      </w:r>
      <w:r w:rsidRPr="00D45A68">
        <w:rPr>
          <w:rFonts w:ascii="Calibri" w:eastAsia="Calibri" w:hAnsi="Calibri" w:cs="Calibri"/>
          <w:color w:val="000000"/>
        </w:rPr>
        <w:t xml:space="preserve"> files to ensure streamlined operating system deployment with optimized disk usage.</w:t>
      </w:r>
    </w:p>
    <w:p w14:paraId="622BE147" w14:textId="77777777" w:rsidR="00D45A68" w:rsidRPr="00D45A68" w:rsidRDefault="00D45A68" w:rsidP="00D45A68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D45A68">
        <w:rPr>
          <w:rFonts w:ascii="Calibri" w:eastAsia="Calibri" w:hAnsi="Calibri" w:cs="Calibri"/>
          <w:color w:val="000000"/>
        </w:rPr>
        <w:t xml:space="preserve">Configured and administered </w:t>
      </w:r>
      <w:r w:rsidRPr="003A769D">
        <w:rPr>
          <w:rFonts w:ascii="Calibri" w:eastAsia="Calibri" w:hAnsi="Calibri" w:cs="Calibri"/>
          <w:b/>
          <w:bCs/>
          <w:color w:val="000000"/>
        </w:rPr>
        <w:t>Windows Deployment Services (WDS)</w:t>
      </w:r>
      <w:r w:rsidRPr="00D45A68">
        <w:rPr>
          <w:rFonts w:ascii="Calibri" w:eastAsia="Calibri" w:hAnsi="Calibri" w:cs="Calibri"/>
          <w:color w:val="000000"/>
        </w:rPr>
        <w:t xml:space="preserve"> to automate and streamline Windows OS deployments.</w:t>
      </w:r>
    </w:p>
    <w:p w14:paraId="088B9A6A" w14:textId="486E5109" w:rsidR="00D45A68" w:rsidRDefault="00D45A68" w:rsidP="00D45A68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D45A68">
        <w:rPr>
          <w:rFonts w:ascii="Calibri" w:eastAsia="Calibri" w:hAnsi="Calibri" w:cs="Calibri"/>
          <w:color w:val="000000"/>
        </w:rPr>
        <w:t xml:space="preserve">Implemented </w:t>
      </w:r>
      <w:r w:rsidRPr="003A769D">
        <w:rPr>
          <w:rFonts w:ascii="Calibri" w:eastAsia="Calibri" w:hAnsi="Calibri" w:cs="Calibri"/>
          <w:b/>
          <w:bCs/>
          <w:color w:val="000000"/>
        </w:rPr>
        <w:t>PXE (</w:t>
      </w:r>
      <w:proofErr w:type="spellStart"/>
      <w:r w:rsidRPr="003A769D">
        <w:rPr>
          <w:rFonts w:ascii="Calibri" w:eastAsia="Calibri" w:hAnsi="Calibri" w:cs="Calibri"/>
          <w:b/>
          <w:bCs/>
          <w:color w:val="000000"/>
        </w:rPr>
        <w:t>Preboot</w:t>
      </w:r>
      <w:proofErr w:type="spellEnd"/>
      <w:r w:rsidRPr="003A769D">
        <w:rPr>
          <w:rFonts w:ascii="Calibri" w:eastAsia="Calibri" w:hAnsi="Calibri" w:cs="Calibri"/>
          <w:b/>
          <w:bCs/>
          <w:color w:val="000000"/>
        </w:rPr>
        <w:t xml:space="preserve"> Execution Environment)</w:t>
      </w:r>
      <w:r w:rsidRPr="00D45A68">
        <w:rPr>
          <w:rFonts w:ascii="Calibri" w:eastAsia="Calibri" w:hAnsi="Calibri" w:cs="Calibri"/>
          <w:color w:val="000000"/>
        </w:rPr>
        <w:t xml:space="preserve"> boot for network-based installations, reducing manual intervention.</w:t>
      </w:r>
    </w:p>
    <w:p w14:paraId="4DAE1D0C" w14:textId="7A356E79" w:rsidR="00F355A5" w:rsidRPr="00D11622" w:rsidRDefault="00F355A5" w:rsidP="00D45A68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3A769D">
        <w:rPr>
          <w:rFonts w:ascii="Calibri" w:eastAsia="Calibri" w:hAnsi="Calibri" w:cs="Calibri"/>
          <w:b/>
          <w:bCs/>
          <w:color w:val="000000"/>
        </w:rPr>
        <w:t>Query Exchange</w:t>
      </w:r>
      <w:r w:rsidRPr="00D11622">
        <w:rPr>
          <w:rFonts w:ascii="Calibri" w:eastAsia="Calibri" w:hAnsi="Calibri" w:cs="Calibri"/>
          <w:color w:val="000000"/>
        </w:rPr>
        <w:t xml:space="preserve"> environment using the </w:t>
      </w:r>
      <w:r w:rsidRPr="003A769D">
        <w:rPr>
          <w:rFonts w:ascii="Calibri" w:eastAsia="Calibri" w:hAnsi="Calibri" w:cs="Calibri"/>
          <w:b/>
          <w:bCs/>
          <w:color w:val="000000"/>
        </w:rPr>
        <w:t>Office 365</w:t>
      </w:r>
      <w:r w:rsidRPr="00D11622">
        <w:rPr>
          <w:rFonts w:ascii="Calibri" w:eastAsia="Calibri" w:hAnsi="Calibri" w:cs="Calibri"/>
          <w:color w:val="000000"/>
        </w:rPr>
        <w:t xml:space="preserve"> Command online tool.</w:t>
      </w:r>
    </w:p>
    <w:p w14:paraId="1E30B575" w14:textId="5BCABEB5" w:rsidR="00F355A5" w:rsidRPr="00F355A5" w:rsidRDefault="00F355A5" w:rsidP="00F355A5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D11622">
        <w:rPr>
          <w:rFonts w:ascii="Calibri" w:eastAsia="Calibri" w:hAnsi="Calibri" w:cs="Calibri"/>
          <w:color w:val="000000"/>
        </w:rPr>
        <w:t xml:space="preserve">Administration of </w:t>
      </w:r>
      <w:r w:rsidRPr="003A769D">
        <w:rPr>
          <w:rFonts w:ascii="Calibri" w:eastAsia="Calibri" w:hAnsi="Calibri" w:cs="Calibri"/>
          <w:b/>
          <w:bCs/>
          <w:color w:val="000000"/>
        </w:rPr>
        <w:t>Microsoft Office 365</w:t>
      </w:r>
      <w:r w:rsidRPr="00D11622">
        <w:rPr>
          <w:rFonts w:ascii="Calibri" w:eastAsia="Calibri" w:hAnsi="Calibri" w:cs="Calibri"/>
          <w:color w:val="000000"/>
        </w:rPr>
        <w:t xml:space="preserve"> workloads (Exchange Online, SharePoint Online, Skype for Business, Yammer, OneDrive for Business)</w:t>
      </w:r>
      <w:r>
        <w:rPr>
          <w:rFonts w:ascii="Calibri" w:eastAsia="Calibri" w:hAnsi="Calibri" w:cs="Calibri"/>
          <w:color w:val="000000"/>
        </w:rPr>
        <w:t>.</w:t>
      </w:r>
    </w:p>
    <w:p w14:paraId="72FCB503" w14:textId="6974C2BE" w:rsidR="00D11622" w:rsidRPr="00D11622" w:rsidRDefault="00D11622" w:rsidP="007F7606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D11622">
        <w:rPr>
          <w:rFonts w:ascii="Calibri" w:eastAsia="Calibri" w:hAnsi="Calibri" w:cs="Calibri"/>
          <w:color w:val="000000"/>
        </w:rPr>
        <w:t xml:space="preserve">Managing &amp; monitoring </w:t>
      </w:r>
      <w:r w:rsidRPr="002C0EAB">
        <w:rPr>
          <w:rFonts w:ascii="Calibri" w:eastAsia="Calibri" w:hAnsi="Calibri" w:cs="Calibri"/>
          <w:b/>
          <w:bCs/>
          <w:color w:val="000000"/>
        </w:rPr>
        <w:t>AD and Exchange infrastructure</w:t>
      </w:r>
      <w:r w:rsidR="00F355A5">
        <w:rPr>
          <w:rFonts w:ascii="Calibri" w:eastAsia="Calibri" w:hAnsi="Calibri" w:cs="Calibri"/>
          <w:color w:val="000000"/>
        </w:rPr>
        <w:t>.</w:t>
      </w:r>
    </w:p>
    <w:p w14:paraId="4FEA7784" w14:textId="5D83029A" w:rsidR="00D11622" w:rsidRDefault="00D11622" w:rsidP="007F7606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D11622">
        <w:rPr>
          <w:rFonts w:ascii="Calibri" w:eastAsia="Calibri" w:hAnsi="Calibri" w:cs="Calibri"/>
          <w:color w:val="000000"/>
        </w:rPr>
        <w:t xml:space="preserve">Maintain awareness of trends and changes in the </w:t>
      </w:r>
      <w:r w:rsidRPr="002C0EAB">
        <w:rPr>
          <w:rFonts w:ascii="Calibri" w:eastAsia="Calibri" w:hAnsi="Calibri" w:cs="Calibri"/>
          <w:b/>
          <w:bCs/>
          <w:color w:val="000000"/>
        </w:rPr>
        <w:t>Cybersecurity</w:t>
      </w:r>
      <w:r w:rsidRPr="00D11622">
        <w:rPr>
          <w:rFonts w:ascii="Calibri" w:eastAsia="Calibri" w:hAnsi="Calibri" w:cs="Calibri"/>
          <w:color w:val="000000"/>
        </w:rPr>
        <w:t xml:space="preserve"> industry and threat landscape</w:t>
      </w:r>
    </w:p>
    <w:p w14:paraId="639F5378" w14:textId="77777777" w:rsidR="00F355A5" w:rsidRPr="007F7606" w:rsidRDefault="00F355A5" w:rsidP="00F355A5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7F7606">
        <w:rPr>
          <w:rFonts w:ascii="Calibri" w:eastAsia="Calibri" w:hAnsi="Calibri" w:cs="Calibri"/>
          <w:color w:val="000000"/>
        </w:rPr>
        <w:t xml:space="preserve">Implementation and maintenance </w:t>
      </w:r>
      <w:r w:rsidRPr="002C0EAB">
        <w:rPr>
          <w:rFonts w:ascii="Calibri" w:eastAsia="Calibri" w:hAnsi="Calibri" w:cs="Calibri"/>
          <w:b/>
          <w:bCs/>
          <w:color w:val="000000"/>
        </w:rPr>
        <w:t>of server virtualization</w:t>
      </w:r>
      <w:r w:rsidRPr="007F7606">
        <w:rPr>
          <w:rFonts w:ascii="Calibri" w:eastAsia="Calibri" w:hAnsi="Calibri" w:cs="Calibri"/>
          <w:color w:val="000000"/>
        </w:rPr>
        <w:t xml:space="preserve"> and virtualization platforms</w:t>
      </w:r>
    </w:p>
    <w:p w14:paraId="725214B5" w14:textId="77777777" w:rsidR="00F355A5" w:rsidRDefault="00F355A5" w:rsidP="00F355A5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7F7606">
        <w:rPr>
          <w:rFonts w:ascii="Calibri" w:eastAsia="Calibri" w:hAnsi="Calibri" w:cs="Calibri"/>
          <w:color w:val="000000"/>
        </w:rPr>
        <w:t xml:space="preserve">Managing and monitoring </w:t>
      </w:r>
      <w:r w:rsidRPr="003A769D">
        <w:rPr>
          <w:rFonts w:ascii="Calibri" w:eastAsia="Calibri" w:hAnsi="Calibri" w:cs="Calibri"/>
          <w:b/>
          <w:bCs/>
          <w:color w:val="000000"/>
        </w:rPr>
        <w:t>Azure</w:t>
      </w:r>
      <w:r w:rsidRPr="007F7606">
        <w:rPr>
          <w:rFonts w:ascii="Calibri" w:eastAsia="Calibri" w:hAnsi="Calibri" w:cs="Calibri"/>
          <w:color w:val="000000"/>
        </w:rPr>
        <w:t xml:space="preserve"> </w:t>
      </w:r>
      <w:r w:rsidRPr="002C0EAB">
        <w:rPr>
          <w:rFonts w:ascii="Calibri" w:eastAsia="Calibri" w:hAnsi="Calibri" w:cs="Calibri"/>
          <w:b/>
          <w:bCs/>
          <w:color w:val="000000"/>
        </w:rPr>
        <w:t>resources</w:t>
      </w:r>
      <w:r w:rsidRPr="007F7606">
        <w:rPr>
          <w:rFonts w:ascii="Calibri" w:eastAsia="Calibri" w:hAnsi="Calibri" w:cs="Calibri"/>
          <w:color w:val="000000"/>
        </w:rPr>
        <w:t xml:space="preserve">, such as virtual machines, storage accounts, and databases. This includes creating and configuring resources, as well as monitoring resource usage and </w:t>
      </w:r>
      <w:r w:rsidRPr="002C0EAB">
        <w:rPr>
          <w:rFonts w:ascii="Calibri" w:eastAsia="Calibri" w:hAnsi="Calibri" w:cs="Calibri"/>
          <w:b/>
          <w:bCs/>
          <w:color w:val="000000"/>
        </w:rPr>
        <w:t>performance</w:t>
      </w:r>
      <w:r w:rsidRPr="007F7606">
        <w:rPr>
          <w:rFonts w:ascii="Calibri" w:eastAsia="Calibri" w:hAnsi="Calibri" w:cs="Calibri"/>
          <w:color w:val="000000"/>
        </w:rPr>
        <w:t>.</w:t>
      </w:r>
    </w:p>
    <w:p w14:paraId="601EBFDE" w14:textId="77777777" w:rsidR="00F355A5" w:rsidRPr="007F7606" w:rsidRDefault="00F355A5" w:rsidP="00F355A5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7F7606">
        <w:rPr>
          <w:rFonts w:ascii="Calibri" w:eastAsia="Calibri" w:hAnsi="Calibri" w:cs="Calibri"/>
          <w:color w:val="000000"/>
        </w:rPr>
        <w:t xml:space="preserve">Monitor and troubleshoot on-prem to cloud and cloud to cloud </w:t>
      </w:r>
      <w:r w:rsidRPr="002C0EAB">
        <w:rPr>
          <w:rFonts w:ascii="Calibri" w:eastAsia="Calibri" w:hAnsi="Calibri" w:cs="Calibri"/>
          <w:b/>
          <w:bCs/>
          <w:color w:val="000000"/>
        </w:rPr>
        <w:t>backup</w:t>
      </w:r>
      <w:r w:rsidRPr="007F7606">
        <w:rPr>
          <w:rFonts w:ascii="Calibri" w:eastAsia="Calibri" w:hAnsi="Calibri" w:cs="Calibri"/>
          <w:color w:val="000000"/>
        </w:rPr>
        <w:t xml:space="preserve"> systems.</w:t>
      </w:r>
    </w:p>
    <w:p w14:paraId="16B3846A" w14:textId="77777777" w:rsidR="00F355A5" w:rsidRPr="007F7606" w:rsidRDefault="00F355A5" w:rsidP="00F355A5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7F7606">
        <w:rPr>
          <w:rFonts w:ascii="Calibri" w:eastAsia="Calibri" w:hAnsi="Calibri" w:cs="Calibri"/>
          <w:color w:val="000000"/>
        </w:rPr>
        <w:t>Perform ongoing performance tuning, upgrades, and resource optimization on all systems.</w:t>
      </w:r>
    </w:p>
    <w:p w14:paraId="531B79DC" w14:textId="07CCAE28" w:rsidR="00F355A5" w:rsidRDefault="00F355A5" w:rsidP="00F355A5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7F7606">
        <w:rPr>
          <w:rFonts w:ascii="Calibri" w:eastAsia="Calibri" w:hAnsi="Calibri" w:cs="Calibri"/>
          <w:color w:val="000000"/>
        </w:rPr>
        <w:t xml:space="preserve">Migrate The On-Premises workload to </w:t>
      </w:r>
      <w:r w:rsidRPr="002C0EAB">
        <w:rPr>
          <w:rFonts w:ascii="Calibri" w:eastAsia="Calibri" w:hAnsi="Calibri" w:cs="Calibri"/>
          <w:b/>
          <w:bCs/>
          <w:color w:val="000000"/>
        </w:rPr>
        <w:t>Azure</w:t>
      </w:r>
      <w:r w:rsidRPr="007F7606">
        <w:rPr>
          <w:rFonts w:ascii="Calibri" w:eastAsia="Calibri" w:hAnsi="Calibri" w:cs="Calibri"/>
          <w:color w:val="000000"/>
        </w:rPr>
        <w:t xml:space="preserve"> cloud based on the requirement. </w:t>
      </w:r>
    </w:p>
    <w:p w14:paraId="7E1A082D" w14:textId="77777777" w:rsidR="00F50771" w:rsidRPr="00BC6BE2" w:rsidRDefault="00F50771" w:rsidP="00F50771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BC6BE2">
        <w:rPr>
          <w:rFonts w:ascii="Calibri" w:eastAsia="Calibri" w:hAnsi="Calibri" w:cs="Calibri"/>
          <w:color w:val="000000"/>
        </w:rPr>
        <w:t xml:space="preserve">Assisted in updating of </w:t>
      </w:r>
      <w:r w:rsidRPr="002C0EAB">
        <w:rPr>
          <w:rFonts w:ascii="Calibri" w:eastAsia="Calibri" w:hAnsi="Calibri" w:cs="Calibri"/>
          <w:b/>
          <w:bCs/>
          <w:color w:val="000000"/>
        </w:rPr>
        <w:t>VMware</w:t>
      </w:r>
      <w:r w:rsidRPr="00BC6BE2">
        <w:rPr>
          <w:rFonts w:ascii="Calibri" w:eastAsia="Calibri" w:hAnsi="Calibri" w:cs="Calibri"/>
          <w:color w:val="000000"/>
        </w:rPr>
        <w:t xml:space="preserve"> </w:t>
      </w:r>
      <w:r w:rsidRPr="002C0EAB">
        <w:rPr>
          <w:rFonts w:ascii="Calibri" w:eastAsia="Calibri" w:hAnsi="Calibri" w:cs="Calibri"/>
          <w:b/>
          <w:bCs/>
          <w:color w:val="000000"/>
        </w:rPr>
        <w:t>servers</w:t>
      </w:r>
      <w:r w:rsidRPr="00BC6BE2">
        <w:rPr>
          <w:rFonts w:ascii="Calibri" w:eastAsia="Calibri" w:hAnsi="Calibri" w:cs="Calibri"/>
          <w:color w:val="000000"/>
        </w:rPr>
        <w:t xml:space="preserve"> in spanning multiple domains for efficiency purpose.</w:t>
      </w:r>
    </w:p>
    <w:p w14:paraId="47B895EA" w14:textId="77777777" w:rsidR="00F50771" w:rsidRPr="00BC6BE2" w:rsidRDefault="00F50771" w:rsidP="00F50771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BC6BE2">
        <w:rPr>
          <w:rFonts w:ascii="Calibri" w:eastAsia="Calibri" w:hAnsi="Calibri" w:cs="Calibri"/>
          <w:color w:val="000000"/>
        </w:rPr>
        <w:lastRenderedPageBreak/>
        <w:t xml:space="preserve">Configured conditional access policies in </w:t>
      </w:r>
      <w:r w:rsidRPr="002C0EAB">
        <w:rPr>
          <w:rFonts w:ascii="Calibri" w:eastAsia="Calibri" w:hAnsi="Calibri" w:cs="Calibri"/>
          <w:b/>
          <w:bCs/>
          <w:color w:val="000000"/>
        </w:rPr>
        <w:t>Azure</w:t>
      </w:r>
      <w:r w:rsidRPr="00BC6BE2">
        <w:rPr>
          <w:rFonts w:ascii="Calibri" w:eastAsia="Calibri" w:hAnsi="Calibri" w:cs="Calibri"/>
          <w:color w:val="000000"/>
        </w:rPr>
        <w:t xml:space="preserve"> to assess sign in risks of corporate users.</w:t>
      </w:r>
    </w:p>
    <w:p w14:paraId="736829D7" w14:textId="00D08151" w:rsidR="00F50771" w:rsidRPr="00F50771" w:rsidRDefault="00F50771" w:rsidP="00F50771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BC6BE2">
        <w:rPr>
          <w:rFonts w:ascii="Calibri" w:eastAsia="Calibri" w:hAnsi="Calibri" w:cs="Calibri"/>
          <w:color w:val="000000"/>
        </w:rPr>
        <w:t xml:space="preserve">Manage user identities and access to </w:t>
      </w:r>
      <w:r w:rsidRPr="002C0EAB">
        <w:rPr>
          <w:rFonts w:ascii="Calibri" w:eastAsia="Calibri" w:hAnsi="Calibri" w:cs="Calibri"/>
          <w:b/>
          <w:bCs/>
          <w:color w:val="000000"/>
        </w:rPr>
        <w:t>Azure</w:t>
      </w:r>
      <w:r w:rsidRPr="00BC6BE2">
        <w:rPr>
          <w:rFonts w:ascii="Calibri" w:eastAsia="Calibri" w:hAnsi="Calibri" w:cs="Calibri"/>
          <w:color w:val="000000"/>
        </w:rPr>
        <w:t xml:space="preserve"> resources, Creating and managing </w:t>
      </w:r>
      <w:r w:rsidRPr="002C0EAB">
        <w:rPr>
          <w:rFonts w:ascii="Calibri" w:eastAsia="Calibri" w:hAnsi="Calibri" w:cs="Calibri"/>
          <w:b/>
          <w:bCs/>
          <w:color w:val="000000"/>
        </w:rPr>
        <w:t>Azure Active Directory (AD) accounts</w:t>
      </w:r>
      <w:r w:rsidRPr="00BC6BE2">
        <w:rPr>
          <w:rFonts w:ascii="Calibri" w:eastAsia="Calibri" w:hAnsi="Calibri" w:cs="Calibri"/>
          <w:color w:val="000000"/>
        </w:rPr>
        <w:t>, assigning roles and permissions, and configuring multi-factor authentication.</w:t>
      </w:r>
    </w:p>
    <w:p w14:paraId="7A9FE84A" w14:textId="77777777" w:rsidR="00F355A5" w:rsidRPr="00D11622" w:rsidRDefault="00F355A5" w:rsidP="00F355A5">
      <w:pPr>
        <w:spacing w:before="0" w:after="0" w:line="276" w:lineRule="auto"/>
        <w:ind w:leftChars="0" w:left="288"/>
        <w:jc w:val="left"/>
        <w:rPr>
          <w:rFonts w:ascii="Calibri" w:eastAsia="Calibri" w:hAnsi="Calibri" w:cs="Calibri"/>
          <w:color w:val="000000"/>
        </w:rPr>
      </w:pPr>
    </w:p>
    <w:p w14:paraId="3FADF33B" w14:textId="3B717FE0" w:rsidR="008A0BA1" w:rsidRPr="002C2EC1" w:rsidRDefault="008A0BA1" w:rsidP="008A0BA1">
      <w:pPr>
        <w:spacing w:before="0" w:after="0"/>
        <w:ind w:left="0" w:hanging="2"/>
        <w:rPr>
          <w:rFonts w:ascii="Calibri" w:eastAsia="Calibri" w:hAnsi="Calibri" w:cs="Calibri"/>
        </w:rPr>
      </w:pPr>
      <w:r w:rsidRPr="002C2EC1">
        <w:rPr>
          <w:rFonts w:ascii="Calibri" w:eastAsia="Calibri" w:hAnsi="Calibri" w:cs="Calibri"/>
          <w:b/>
          <w:bCs/>
        </w:rPr>
        <w:t xml:space="preserve">PricewaterhouseCoopers LLP                                                             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 w:rsidRPr="002C2EC1">
        <w:rPr>
          <w:rFonts w:ascii="Calibri" w:eastAsia="Calibri" w:hAnsi="Calibri" w:cs="Calibri"/>
        </w:rPr>
        <w:t>Bangalore, India</w:t>
      </w:r>
    </w:p>
    <w:p w14:paraId="0F590012" w14:textId="76380F7A" w:rsidR="008A0BA1" w:rsidRPr="002C2EC1" w:rsidRDefault="0069562B" w:rsidP="008A0BA1">
      <w:pPr>
        <w:spacing w:before="0"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Sr. Associate 2 - </w:t>
      </w:r>
      <w:r w:rsidR="008A0BA1" w:rsidRPr="002C2EC1">
        <w:rPr>
          <w:rFonts w:ascii="Calibri" w:eastAsia="Calibri" w:hAnsi="Calibri" w:cs="Calibri"/>
        </w:rPr>
        <w:t>IT Project Mgmt</w:t>
      </w:r>
      <w:r>
        <w:rPr>
          <w:rFonts w:ascii="Calibri" w:eastAsia="Calibri" w:hAnsi="Calibri" w:cs="Calibri"/>
        </w:rPr>
        <w:t xml:space="preserve">.                                                                </w:t>
      </w:r>
      <w:r w:rsidR="004A2819">
        <w:rPr>
          <w:rFonts w:ascii="Calibri" w:eastAsia="Calibri" w:hAnsi="Calibri" w:cs="Calibri"/>
        </w:rPr>
        <w:t xml:space="preserve">               </w:t>
      </w:r>
      <w:r w:rsidR="008A0BA1" w:rsidRPr="002C2EC1">
        <w:rPr>
          <w:rFonts w:ascii="Calibri" w:eastAsia="Calibri" w:hAnsi="Calibri" w:cs="Calibri"/>
        </w:rPr>
        <w:t>April 2016 – December 2021</w:t>
      </w:r>
    </w:p>
    <w:p w14:paraId="646459A6" w14:textId="77777777" w:rsidR="008A0BA1" w:rsidRDefault="008A0BA1" w:rsidP="008A0BA1">
      <w:pPr>
        <w:spacing w:before="0" w:after="0"/>
        <w:ind w:left="0" w:hanging="2"/>
        <w:rPr>
          <w:rFonts w:ascii="Calibri" w:eastAsia="Calibri" w:hAnsi="Calibri" w:cs="Calibri"/>
        </w:rPr>
      </w:pPr>
    </w:p>
    <w:p w14:paraId="78D02E76" w14:textId="77777777" w:rsidR="008A0BA1" w:rsidRDefault="008A0BA1" w:rsidP="008A0BA1">
      <w:pPr>
        <w:spacing w:before="0" w:after="0"/>
        <w:ind w:left="0" w:hanging="2"/>
        <w:rPr>
          <w:rFonts w:ascii="Calibri" w:eastAsia="Calibri" w:hAnsi="Calibri" w:cs="Calibri"/>
          <w:b/>
          <w:bCs/>
        </w:rPr>
      </w:pPr>
      <w:r w:rsidRPr="0028000E">
        <w:rPr>
          <w:rFonts w:ascii="Calibri" w:eastAsia="Calibri" w:hAnsi="Calibri" w:cs="Calibri"/>
          <w:b/>
          <w:bCs/>
        </w:rPr>
        <w:t>Roles and Responsibilities:</w:t>
      </w:r>
    </w:p>
    <w:p w14:paraId="65935A0E" w14:textId="77777777" w:rsidR="008A0BA1" w:rsidRPr="0028000E" w:rsidRDefault="008A0BA1" w:rsidP="008A0BA1">
      <w:pPr>
        <w:spacing w:before="0" w:after="0"/>
        <w:ind w:left="0" w:hanging="2"/>
        <w:rPr>
          <w:rFonts w:ascii="Calibri" w:eastAsia="Calibri" w:hAnsi="Calibri" w:cs="Calibri"/>
          <w:b/>
          <w:bCs/>
        </w:rPr>
      </w:pPr>
    </w:p>
    <w:p w14:paraId="0DF7A0C8" w14:textId="77777777" w:rsidR="007F7606" w:rsidRPr="0061762F" w:rsidRDefault="007F7606" w:rsidP="007F7606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b/>
          <w:bCs/>
          <w:color w:val="000000"/>
        </w:rPr>
      </w:pPr>
      <w:r w:rsidRPr="007F7606">
        <w:rPr>
          <w:rFonts w:ascii="Calibri" w:eastAsia="Calibri" w:hAnsi="Calibri" w:cs="Calibri"/>
          <w:color w:val="000000"/>
        </w:rPr>
        <w:t xml:space="preserve">Advanced deployment and troubleshooting for </w:t>
      </w:r>
      <w:r w:rsidRPr="0061762F">
        <w:rPr>
          <w:rFonts w:ascii="Calibri" w:eastAsia="Calibri" w:hAnsi="Calibri" w:cs="Calibri"/>
          <w:b/>
          <w:bCs/>
          <w:color w:val="000000"/>
        </w:rPr>
        <w:t>Network/PC/Mac/Mobile devices (iOS and Android)</w:t>
      </w:r>
    </w:p>
    <w:p w14:paraId="75933DF2" w14:textId="77777777" w:rsidR="007F7606" w:rsidRPr="007F7606" w:rsidRDefault="007F7606" w:rsidP="007F7606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7F7606">
        <w:rPr>
          <w:rFonts w:ascii="Calibri" w:eastAsia="Calibri" w:hAnsi="Calibri" w:cs="Calibri"/>
          <w:color w:val="000000"/>
        </w:rPr>
        <w:t xml:space="preserve">Implementing security controls on physical machines as per the contract for various projects which involve </w:t>
      </w:r>
      <w:r w:rsidRPr="0061762F">
        <w:rPr>
          <w:rFonts w:ascii="Calibri" w:eastAsia="Calibri" w:hAnsi="Calibri" w:cs="Calibri"/>
          <w:b/>
          <w:bCs/>
          <w:color w:val="000000"/>
        </w:rPr>
        <w:t>PHI/PII data</w:t>
      </w:r>
      <w:r w:rsidRPr="007F7606">
        <w:rPr>
          <w:rFonts w:ascii="Calibri" w:eastAsia="Calibri" w:hAnsi="Calibri" w:cs="Calibri"/>
          <w:color w:val="000000"/>
        </w:rPr>
        <w:t xml:space="preserve">. Projects Handled as Offshore </w:t>
      </w:r>
      <w:r w:rsidRPr="0061762F">
        <w:rPr>
          <w:rFonts w:ascii="Calibri" w:eastAsia="Calibri" w:hAnsi="Calibri" w:cs="Calibri"/>
          <w:b/>
          <w:bCs/>
          <w:color w:val="000000"/>
        </w:rPr>
        <w:t>IT POC - Kaiser Permanente, IUH, USAA, BMO, Inova Healthcare, Molina, Care first, HCSC, HMSA and Houston Methodist</w:t>
      </w:r>
      <w:r w:rsidRPr="007F7606">
        <w:rPr>
          <w:rFonts w:ascii="Calibri" w:eastAsia="Calibri" w:hAnsi="Calibri" w:cs="Calibri"/>
          <w:color w:val="000000"/>
        </w:rPr>
        <w:t xml:space="preserve"> </w:t>
      </w:r>
    </w:p>
    <w:p w14:paraId="52E9B2B2" w14:textId="77777777" w:rsidR="007F7606" w:rsidRPr="007F7606" w:rsidRDefault="007F7606" w:rsidP="007F7606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7F7606">
        <w:rPr>
          <w:rFonts w:ascii="Calibri" w:eastAsia="Calibri" w:hAnsi="Calibri" w:cs="Calibri"/>
          <w:color w:val="000000"/>
        </w:rPr>
        <w:t xml:space="preserve">Upheld the network security by maintaining </w:t>
      </w:r>
      <w:r w:rsidRPr="00F9194F">
        <w:rPr>
          <w:rFonts w:ascii="Calibri" w:eastAsia="Calibri" w:hAnsi="Calibri" w:cs="Calibri"/>
          <w:b/>
          <w:bCs/>
          <w:color w:val="000000"/>
        </w:rPr>
        <w:t>Checkpoint firewalls</w:t>
      </w:r>
      <w:r w:rsidRPr="007F7606">
        <w:rPr>
          <w:rFonts w:ascii="Calibri" w:eastAsia="Calibri" w:hAnsi="Calibri" w:cs="Calibri"/>
          <w:color w:val="000000"/>
        </w:rPr>
        <w:t xml:space="preserve"> across multiple sites.</w:t>
      </w:r>
    </w:p>
    <w:p w14:paraId="6A794AF3" w14:textId="4FE8AFD9" w:rsidR="007F7606" w:rsidRPr="007F7606" w:rsidRDefault="007F7606" w:rsidP="007F7606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7F7606">
        <w:rPr>
          <w:rFonts w:ascii="Calibri" w:eastAsia="Calibri" w:hAnsi="Calibri" w:cs="Calibri"/>
          <w:color w:val="000000"/>
        </w:rPr>
        <w:t xml:space="preserve">Provided Tier </w:t>
      </w:r>
      <w:r w:rsidR="00F355A5">
        <w:rPr>
          <w:rFonts w:ascii="Calibri" w:eastAsia="Calibri" w:hAnsi="Calibri" w:cs="Calibri"/>
          <w:color w:val="000000"/>
        </w:rPr>
        <w:t>2</w:t>
      </w:r>
      <w:r w:rsidRPr="007F7606">
        <w:rPr>
          <w:rFonts w:ascii="Calibri" w:eastAsia="Calibri" w:hAnsi="Calibri" w:cs="Calibri"/>
          <w:color w:val="000000"/>
        </w:rPr>
        <w:t xml:space="preserve"> support for company-wide </w:t>
      </w:r>
      <w:r w:rsidRPr="00F9194F">
        <w:rPr>
          <w:rFonts w:ascii="Calibri" w:eastAsia="Calibri" w:hAnsi="Calibri" w:cs="Calibri"/>
          <w:b/>
          <w:bCs/>
          <w:color w:val="000000"/>
        </w:rPr>
        <w:t>Telecommunication/VOIP, WAN/LAN, and Servers</w:t>
      </w:r>
      <w:r w:rsidR="00F355A5">
        <w:rPr>
          <w:rFonts w:ascii="Calibri" w:eastAsia="Calibri" w:hAnsi="Calibri" w:cs="Calibri"/>
          <w:color w:val="000000"/>
        </w:rPr>
        <w:t>.</w:t>
      </w:r>
    </w:p>
    <w:p w14:paraId="3926BBEE" w14:textId="77777777" w:rsidR="007F7606" w:rsidRPr="007F7606" w:rsidRDefault="007F7606" w:rsidP="007F7606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7F7606">
        <w:rPr>
          <w:rFonts w:ascii="Calibri" w:eastAsia="Calibri" w:hAnsi="Calibri" w:cs="Calibri"/>
          <w:color w:val="000000"/>
        </w:rPr>
        <w:t xml:space="preserve">Design and setup TCP/IP networks including </w:t>
      </w:r>
      <w:r w:rsidRPr="00F9194F">
        <w:rPr>
          <w:rFonts w:ascii="Calibri" w:eastAsia="Calibri" w:hAnsi="Calibri" w:cs="Calibri"/>
          <w:b/>
          <w:bCs/>
          <w:color w:val="000000"/>
        </w:rPr>
        <w:t>DNS, DHCP, VLAN, WAN, and VPN</w:t>
      </w:r>
    </w:p>
    <w:p w14:paraId="1E046345" w14:textId="77777777" w:rsidR="007F7606" w:rsidRPr="007F7606" w:rsidRDefault="007F7606" w:rsidP="007F7606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7F7606">
        <w:rPr>
          <w:rFonts w:ascii="Calibri" w:eastAsia="Calibri" w:hAnsi="Calibri" w:cs="Calibri"/>
          <w:color w:val="000000"/>
        </w:rPr>
        <w:t xml:space="preserve">Configure and troubleshoot networking devices </w:t>
      </w:r>
      <w:r w:rsidRPr="00F9194F">
        <w:rPr>
          <w:rFonts w:ascii="Calibri" w:eastAsia="Calibri" w:hAnsi="Calibri" w:cs="Calibri"/>
          <w:b/>
          <w:bCs/>
          <w:color w:val="000000"/>
        </w:rPr>
        <w:t>(Firewalls, Switches, Access Points)</w:t>
      </w:r>
      <w:r w:rsidRPr="007F7606">
        <w:rPr>
          <w:rFonts w:ascii="Calibri" w:eastAsia="Calibri" w:hAnsi="Calibri" w:cs="Calibri"/>
          <w:color w:val="000000"/>
        </w:rPr>
        <w:t xml:space="preserve"> </w:t>
      </w:r>
    </w:p>
    <w:p w14:paraId="2960FE52" w14:textId="77777777" w:rsidR="007F7606" w:rsidRPr="00F9194F" w:rsidRDefault="007F7606" w:rsidP="007F7606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b/>
          <w:bCs/>
          <w:color w:val="000000"/>
        </w:rPr>
      </w:pPr>
      <w:r w:rsidRPr="007F7606">
        <w:rPr>
          <w:rFonts w:ascii="Calibri" w:eastAsia="Calibri" w:hAnsi="Calibri" w:cs="Calibri"/>
          <w:color w:val="000000"/>
        </w:rPr>
        <w:t xml:space="preserve">Implement and monitor security systems including </w:t>
      </w:r>
      <w:r w:rsidRPr="00F9194F">
        <w:rPr>
          <w:rFonts w:ascii="Calibri" w:eastAsia="Calibri" w:hAnsi="Calibri" w:cs="Calibri"/>
          <w:b/>
          <w:bCs/>
          <w:color w:val="000000"/>
        </w:rPr>
        <w:t>Spam filtering, Anti-Virus/EDR, Multi-factor Authentication and Encryption</w:t>
      </w:r>
    </w:p>
    <w:p w14:paraId="179939B7" w14:textId="77777777" w:rsidR="007F7606" w:rsidRPr="007F7606" w:rsidRDefault="007F7606" w:rsidP="007F7606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7F7606">
        <w:rPr>
          <w:rFonts w:ascii="Calibri" w:eastAsia="Calibri" w:hAnsi="Calibri" w:cs="Calibri"/>
          <w:color w:val="000000"/>
        </w:rPr>
        <w:t>Develop, maintain, and document installation and configuration procedures.</w:t>
      </w:r>
    </w:p>
    <w:p w14:paraId="14126B9D" w14:textId="77777777" w:rsidR="007F7606" w:rsidRPr="007F7606" w:rsidRDefault="007F7606" w:rsidP="007F7606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7F7606">
        <w:rPr>
          <w:rFonts w:ascii="Calibri" w:eastAsia="Calibri" w:hAnsi="Calibri" w:cs="Calibri"/>
          <w:color w:val="000000"/>
        </w:rPr>
        <w:t xml:space="preserve">Manage the </w:t>
      </w:r>
      <w:r w:rsidRPr="00F9194F">
        <w:rPr>
          <w:rFonts w:ascii="Calibri" w:eastAsia="Calibri" w:hAnsi="Calibri" w:cs="Calibri"/>
          <w:b/>
          <w:bCs/>
          <w:color w:val="000000"/>
        </w:rPr>
        <w:t>patching</w:t>
      </w:r>
      <w:r w:rsidRPr="007F7606">
        <w:rPr>
          <w:rFonts w:ascii="Calibri" w:eastAsia="Calibri" w:hAnsi="Calibri" w:cs="Calibri"/>
          <w:color w:val="000000"/>
        </w:rPr>
        <w:t xml:space="preserve"> process for operating systems, software, firmware updates and Deploy software packages, applications, and updates to end user computers devices.</w:t>
      </w:r>
    </w:p>
    <w:p w14:paraId="21B724FA" w14:textId="77777777" w:rsidR="007F7606" w:rsidRDefault="007F7606" w:rsidP="007F7606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7F7606">
        <w:rPr>
          <w:rFonts w:ascii="Calibri" w:eastAsia="Calibri" w:hAnsi="Calibri" w:cs="Calibri"/>
          <w:color w:val="000000"/>
        </w:rPr>
        <w:t xml:space="preserve">Ensure that client computers and devices are compliant with </w:t>
      </w:r>
      <w:r w:rsidRPr="00F9194F">
        <w:rPr>
          <w:rFonts w:ascii="Calibri" w:eastAsia="Calibri" w:hAnsi="Calibri" w:cs="Calibri"/>
          <w:b/>
          <w:bCs/>
          <w:color w:val="000000"/>
        </w:rPr>
        <w:t>organizational policies</w:t>
      </w:r>
      <w:r w:rsidRPr="007F7606">
        <w:rPr>
          <w:rFonts w:ascii="Calibri" w:eastAsia="Calibri" w:hAnsi="Calibri" w:cs="Calibri"/>
          <w:color w:val="000000"/>
        </w:rPr>
        <w:t>, security guidelines, and regulatory requirements.</w:t>
      </w:r>
    </w:p>
    <w:p w14:paraId="2349CD5A" w14:textId="77777777" w:rsidR="00AE487C" w:rsidRPr="00AE487C" w:rsidRDefault="00AE487C" w:rsidP="00AE487C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AE487C">
        <w:rPr>
          <w:rFonts w:ascii="Calibri" w:eastAsia="Calibri" w:hAnsi="Calibri" w:cs="Calibri"/>
          <w:color w:val="000000"/>
        </w:rPr>
        <w:t xml:space="preserve">Managed </w:t>
      </w:r>
      <w:r w:rsidRPr="00F9194F">
        <w:rPr>
          <w:rFonts w:ascii="Calibri" w:eastAsia="Calibri" w:hAnsi="Calibri" w:cs="Calibri"/>
          <w:b/>
          <w:bCs/>
          <w:color w:val="000000"/>
        </w:rPr>
        <w:t>Microsoft Exchange Server 2016</w:t>
      </w:r>
      <w:r w:rsidRPr="00AE487C">
        <w:rPr>
          <w:rFonts w:ascii="Calibri" w:eastAsia="Calibri" w:hAnsi="Calibri" w:cs="Calibri"/>
          <w:color w:val="000000"/>
        </w:rPr>
        <w:t xml:space="preserve"> for email communication, including configuration, maintenance, and troubleshooting.</w:t>
      </w:r>
    </w:p>
    <w:p w14:paraId="6157AF77" w14:textId="77777777" w:rsidR="00AE487C" w:rsidRPr="00AE487C" w:rsidRDefault="00AE487C" w:rsidP="00AE487C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AE487C">
        <w:rPr>
          <w:rFonts w:ascii="Calibri" w:eastAsia="Calibri" w:hAnsi="Calibri" w:cs="Calibri"/>
          <w:color w:val="000000"/>
        </w:rPr>
        <w:t xml:space="preserve">Deployed and configured </w:t>
      </w:r>
      <w:r w:rsidRPr="00F9194F">
        <w:rPr>
          <w:rFonts w:ascii="Calibri" w:eastAsia="Calibri" w:hAnsi="Calibri" w:cs="Calibri"/>
          <w:b/>
          <w:bCs/>
          <w:color w:val="000000"/>
        </w:rPr>
        <w:t>Exchange 2016</w:t>
      </w:r>
      <w:r w:rsidRPr="00AE487C">
        <w:rPr>
          <w:rFonts w:ascii="Calibri" w:eastAsia="Calibri" w:hAnsi="Calibri" w:cs="Calibri"/>
          <w:color w:val="000000"/>
        </w:rPr>
        <w:t>, leading installation and migration projects from previous versions and third-party platforms.</w:t>
      </w:r>
    </w:p>
    <w:p w14:paraId="44386EA7" w14:textId="7BF343CA" w:rsidR="00AE487C" w:rsidRPr="007F7606" w:rsidRDefault="00AE487C" w:rsidP="00AE487C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AE487C">
        <w:rPr>
          <w:rFonts w:ascii="Calibri" w:eastAsia="Calibri" w:hAnsi="Calibri" w:cs="Calibri"/>
          <w:color w:val="000000"/>
        </w:rPr>
        <w:t>Administered user mailboxes, distribution groups, and public folders, ensuring optimal system performance.</w:t>
      </w:r>
    </w:p>
    <w:p w14:paraId="02148F2F" w14:textId="77777777" w:rsidR="007F7606" w:rsidRPr="007F7606" w:rsidRDefault="007F7606" w:rsidP="007F7606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7F7606">
        <w:rPr>
          <w:rFonts w:ascii="Calibri" w:eastAsia="Calibri" w:hAnsi="Calibri" w:cs="Calibri"/>
          <w:color w:val="000000"/>
        </w:rPr>
        <w:t xml:space="preserve">Maintaining the </w:t>
      </w:r>
      <w:r w:rsidRPr="00F9194F">
        <w:rPr>
          <w:rFonts w:ascii="Calibri" w:eastAsia="Calibri" w:hAnsi="Calibri" w:cs="Calibri"/>
          <w:b/>
          <w:bCs/>
          <w:color w:val="000000"/>
        </w:rPr>
        <w:t>EUDM</w:t>
      </w:r>
      <w:r w:rsidRPr="007F7606">
        <w:rPr>
          <w:rFonts w:ascii="Calibri" w:eastAsia="Calibri" w:hAnsi="Calibri" w:cs="Calibri"/>
          <w:color w:val="000000"/>
        </w:rPr>
        <w:t xml:space="preserve"> infrastructure, ensuring that it is up-to-date and secure.</w:t>
      </w:r>
    </w:p>
    <w:p w14:paraId="69C5A3D6" w14:textId="77777777" w:rsidR="007F7606" w:rsidRPr="007F7606" w:rsidRDefault="007F7606" w:rsidP="007F7606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7F7606">
        <w:rPr>
          <w:rFonts w:ascii="Calibri" w:eastAsia="Calibri" w:hAnsi="Calibri" w:cs="Calibri"/>
          <w:color w:val="000000"/>
        </w:rPr>
        <w:t>Troubleshoots issues related to user data and settings synchronization across devices.</w:t>
      </w:r>
    </w:p>
    <w:p w14:paraId="5E2B3790" w14:textId="77777777" w:rsidR="007F7606" w:rsidRPr="007F7606" w:rsidRDefault="007F7606" w:rsidP="007F7606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7F7606">
        <w:rPr>
          <w:rFonts w:ascii="Calibri" w:eastAsia="Calibri" w:hAnsi="Calibri" w:cs="Calibri"/>
          <w:color w:val="000000"/>
        </w:rPr>
        <w:t xml:space="preserve">End-user support related to </w:t>
      </w:r>
      <w:r w:rsidRPr="00F9194F">
        <w:rPr>
          <w:rFonts w:ascii="Calibri" w:eastAsia="Calibri" w:hAnsi="Calibri" w:cs="Calibri"/>
          <w:b/>
          <w:bCs/>
          <w:color w:val="000000"/>
        </w:rPr>
        <w:t>EUDM</w:t>
      </w:r>
      <w:r w:rsidRPr="007F7606">
        <w:rPr>
          <w:rFonts w:ascii="Calibri" w:eastAsia="Calibri" w:hAnsi="Calibri" w:cs="Calibri"/>
          <w:color w:val="000000"/>
        </w:rPr>
        <w:t xml:space="preserve"> issues, including resolving conflicts between data and settings on different devices.</w:t>
      </w:r>
    </w:p>
    <w:p w14:paraId="3AFF7298" w14:textId="77777777" w:rsidR="007F7606" w:rsidRPr="007F7606" w:rsidRDefault="007F7606" w:rsidP="007F7606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7F7606">
        <w:rPr>
          <w:rFonts w:ascii="Calibri" w:eastAsia="Calibri" w:hAnsi="Calibri" w:cs="Calibri"/>
          <w:color w:val="000000"/>
        </w:rPr>
        <w:t>Monitor and report on endpoint device usage and performance, including identifying trends, analyzing data, and making recommendations for improvements.</w:t>
      </w:r>
    </w:p>
    <w:p w14:paraId="74DBFE8B" w14:textId="77777777" w:rsidR="007F7606" w:rsidRPr="007F7606" w:rsidRDefault="007F7606" w:rsidP="007F7606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7F7606">
        <w:rPr>
          <w:rFonts w:ascii="Calibri" w:eastAsia="Calibri" w:hAnsi="Calibri" w:cs="Calibri"/>
          <w:color w:val="000000"/>
        </w:rPr>
        <w:t xml:space="preserve">Providing support to </w:t>
      </w:r>
      <w:r w:rsidRPr="00F9194F">
        <w:rPr>
          <w:rFonts w:ascii="Calibri" w:eastAsia="Calibri" w:hAnsi="Calibri" w:cs="Calibri"/>
          <w:b/>
          <w:bCs/>
          <w:color w:val="000000"/>
        </w:rPr>
        <w:t>MacBook users</w:t>
      </w:r>
      <w:r w:rsidRPr="007F7606">
        <w:rPr>
          <w:rFonts w:ascii="Calibri" w:eastAsia="Calibri" w:hAnsi="Calibri" w:cs="Calibri"/>
          <w:color w:val="000000"/>
        </w:rPr>
        <w:t>.</w:t>
      </w:r>
    </w:p>
    <w:p w14:paraId="36C105B8" w14:textId="77777777" w:rsidR="007F7606" w:rsidRPr="007F7606" w:rsidRDefault="007F7606" w:rsidP="007F7606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7F7606">
        <w:rPr>
          <w:rFonts w:ascii="Calibri" w:eastAsia="Calibri" w:hAnsi="Calibri" w:cs="Calibri"/>
          <w:color w:val="000000"/>
        </w:rPr>
        <w:t xml:space="preserve">Good Experience on </w:t>
      </w:r>
      <w:r w:rsidRPr="00F9194F">
        <w:rPr>
          <w:rFonts w:ascii="Calibri" w:eastAsia="Calibri" w:hAnsi="Calibri" w:cs="Calibri"/>
          <w:b/>
          <w:bCs/>
          <w:color w:val="000000"/>
        </w:rPr>
        <w:t>Splunk Configuration</w:t>
      </w:r>
      <w:r w:rsidRPr="007F7606">
        <w:rPr>
          <w:rFonts w:ascii="Calibri" w:eastAsia="Calibri" w:hAnsi="Calibri" w:cs="Calibri"/>
          <w:color w:val="000000"/>
        </w:rPr>
        <w:t xml:space="preserve"> and Administration Tasks.</w:t>
      </w:r>
    </w:p>
    <w:p w14:paraId="26053AFD" w14:textId="77777777" w:rsidR="007F7606" w:rsidRPr="007F7606" w:rsidRDefault="007F7606" w:rsidP="007F7606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7F7606">
        <w:rPr>
          <w:rFonts w:ascii="Calibri" w:eastAsia="Calibri" w:hAnsi="Calibri" w:cs="Calibri"/>
          <w:color w:val="000000"/>
        </w:rPr>
        <w:t xml:space="preserve">Analyzing the </w:t>
      </w:r>
      <w:r w:rsidRPr="00F9194F">
        <w:rPr>
          <w:rFonts w:ascii="Calibri" w:eastAsia="Calibri" w:hAnsi="Calibri" w:cs="Calibri"/>
          <w:b/>
          <w:bCs/>
          <w:color w:val="000000"/>
        </w:rPr>
        <w:t>Application Logs with Event viewer</w:t>
      </w:r>
      <w:r w:rsidRPr="007F7606">
        <w:rPr>
          <w:rFonts w:ascii="Calibri" w:eastAsia="Calibri" w:hAnsi="Calibri" w:cs="Calibri"/>
          <w:color w:val="000000"/>
        </w:rPr>
        <w:t xml:space="preserve"> and </w:t>
      </w:r>
      <w:r w:rsidRPr="00F9194F">
        <w:rPr>
          <w:rFonts w:ascii="Calibri" w:eastAsia="Calibri" w:hAnsi="Calibri" w:cs="Calibri"/>
          <w:b/>
          <w:bCs/>
          <w:color w:val="000000"/>
        </w:rPr>
        <w:t>App Log Viewer</w:t>
      </w:r>
      <w:r w:rsidRPr="007F7606">
        <w:rPr>
          <w:rFonts w:ascii="Calibri" w:eastAsia="Calibri" w:hAnsi="Calibri" w:cs="Calibri"/>
          <w:color w:val="000000"/>
        </w:rPr>
        <w:t>.</w:t>
      </w:r>
    </w:p>
    <w:p w14:paraId="31B4B8E7" w14:textId="4DB66A29" w:rsidR="007F7606" w:rsidRPr="007F7606" w:rsidRDefault="007F7606" w:rsidP="007F7606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7F7606">
        <w:rPr>
          <w:rFonts w:ascii="Calibri" w:eastAsia="Calibri" w:hAnsi="Calibri" w:cs="Calibri"/>
          <w:color w:val="000000"/>
        </w:rPr>
        <w:t xml:space="preserve">Good Experience on </w:t>
      </w:r>
      <w:r w:rsidRPr="00F9194F">
        <w:rPr>
          <w:rFonts w:ascii="Calibri" w:eastAsia="Calibri" w:hAnsi="Calibri" w:cs="Calibri"/>
          <w:b/>
          <w:bCs/>
          <w:color w:val="000000"/>
        </w:rPr>
        <w:t>PowerShell Scripts</w:t>
      </w:r>
      <w:r w:rsidR="00F355A5">
        <w:rPr>
          <w:rFonts w:ascii="Calibri" w:eastAsia="Calibri" w:hAnsi="Calibri" w:cs="Calibri"/>
          <w:color w:val="000000"/>
        </w:rPr>
        <w:t>.</w:t>
      </w:r>
    </w:p>
    <w:p w14:paraId="7D264A35" w14:textId="77777777" w:rsidR="007F7606" w:rsidRPr="007F7606" w:rsidRDefault="007F7606" w:rsidP="007F7606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7F7606">
        <w:rPr>
          <w:rFonts w:ascii="Calibri" w:eastAsia="Calibri" w:hAnsi="Calibri" w:cs="Calibri"/>
          <w:color w:val="000000"/>
        </w:rPr>
        <w:t xml:space="preserve">Worked on Azure cloud </w:t>
      </w:r>
      <w:r w:rsidRPr="00F9194F">
        <w:rPr>
          <w:rFonts w:ascii="Calibri" w:eastAsia="Calibri" w:hAnsi="Calibri" w:cs="Calibri"/>
          <w:b/>
          <w:bCs/>
          <w:color w:val="000000"/>
        </w:rPr>
        <w:t>VMs backups</w:t>
      </w:r>
      <w:r w:rsidRPr="007F7606">
        <w:rPr>
          <w:rFonts w:ascii="Calibri" w:eastAsia="Calibri" w:hAnsi="Calibri" w:cs="Calibri"/>
          <w:color w:val="000000"/>
        </w:rPr>
        <w:t>.</w:t>
      </w:r>
    </w:p>
    <w:p w14:paraId="40F9E0B8" w14:textId="77777777" w:rsidR="007F7606" w:rsidRPr="007F7606" w:rsidRDefault="007F7606" w:rsidP="007F7606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7F7606">
        <w:rPr>
          <w:rFonts w:ascii="Calibri" w:eastAsia="Calibri" w:hAnsi="Calibri" w:cs="Calibri"/>
          <w:color w:val="000000"/>
        </w:rPr>
        <w:t xml:space="preserve">Converting </w:t>
      </w:r>
      <w:r w:rsidRPr="00F9194F">
        <w:rPr>
          <w:rFonts w:ascii="Calibri" w:eastAsia="Calibri" w:hAnsi="Calibri" w:cs="Calibri"/>
          <w:b/>
          <w:bCs/>
          <w:color w:val="000000"/>
        </w:rPr>
        <w:t>VMDX files to VHD</w:t>
      </w:r>
      <w:r w:rsidRPr="007F7606">
        <w:rPr>
          <w:rFonts w:ascii="Calibri" w:eastAsia="Calibri" w:hAnsi="Calibri" w:cs="Calibri"/>
          <w:color w:val="000000"/>
        </w:rPr>
        <w:t xml:space="preserve"> and Migrating to Azure Cloud using PowerShell commands.</w:t>
      </w:r>
    </w:p>
    <w:p w14:paraId="4D2ECA49" w14:textId="77777777" w:rsidR="007F7606" w:rsidRPr="00F9194F" w:rsidRDefault="007F7606" w:rsidP="007F7606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b/>
          <w:bCs/>
          <w:color w:val="000000"/>
        </w:rPr>
      </w:pPr>
      <w:r w:rsidRPr="007F7606">
        <w:rPr>
          <w:rFonts w:ascii="Calibri" w:eastAsia="Calibri" w:hAnsi="Calibri" w:cs="Calibri"/>
          <w:color w:val="000000"/>
        </w:rPr>
        <w:lastRenderedPageBreak/>
        <w:t xml:space="preserve">Hands-on experience with </w:t>
      </w:r>
      <w:r w:rsidRPr="00F9194F">
        <w:rPr>
          <w:rFonts w:ascii="Calibri" w:eastAsia="Calibri" w:hAnsi="Calibri" w:cs="Calibri"/>
          <w:b/>
          <w:bCs/>
          <w:color w:val="000000"/>
        </w:rPr>
        <w:t>Splunk for log-monitoring and header/email analysis, Service now ticketing tool.</w:t>
      </w:r>
    </w:p>
    <w:p w14:paraId="1E91F335" w14:textId="77777777" w:rsidR="008A0BA1" w:rsidRPr="001E0A89" w:rsidRDefault="008A0BA1" w:rsidP="00FB0C8F">
      <w:pPr>
        <w:spacing w:before="0" w:after="0" w:line="276" w:lineRule="auto"/>
        <w:ind w:leftChars="0" w:left="288"/>
        <w:jc w:val="left"/>
        <w:rPr>
          <w:rFonts w:ascii="Calibri" w:eastAsia="Calibri" w:hAnsi="Calibri" w:cs="Calibri"/>
          <w:color w:val="000000"/>
        </w:rPr>
      </w:pPr>
    </w:p>
    <w:p w14:paraId="11526759" w14:textId="77777777" w:rsidR="008A0BA1" w:rsidRPr="002C2EC1" w:rsidRDefault="008A0BA1" w:rsidP="008A0BA1">
      <w:pPr>
        <w:spacing w:before="0" w:after="0"/>
        <w:ind w:left="0" w:hanging="2"/>
        <w:rPr>
          <w:rFonts w:ascii="Calibri" w:eastAsia="Calibri" w:hAnsi="Calibri" w:cs="Calibri"/>
        </w:rPr>
      </w:pPr>
    </w:p>
    <w:p w14:paraId="215380CC" w14:textId="77777777" w:rsidR="008A0BA1" w:rsidRPr="002C2EC1" w:rsidRDefault="008A0BA1" w:rsidP="008A0BA1">
      <w:pPr>
        <w:spacing w:before="0" w:after="0"/>
        <w:ind w:left="0" w:hanging="2"/>
        <w:rPr>
          <w:rFonts w:ascii="Calibri" w:eastAsia="Calibri" w:hAnsi="Calibri" w:cs="Calibri"/>
        </w:rPr>
      </w:pPr>
      <w:proofErr w:type="spellStart"/>
      <w:r w:rsidRPr="002C2EC1">
        <w:rPr>
          <w:rFonts w:ascii="Calibri" w:eastAsia="Calibri" w:hAnsi="Calibri" w:cs="Calibri"/>
          <w:b/>
          <w:bCs/>
        </w:rPr>
        <w:t>Terralogic</w:t>
      </w:r>
      <w:proofErr w:type="spellEnd"/>
      <w:r w:rsidRPr="002C2EC1">
        <w:rPr>
          <w:rFonts w:ascii="Calibri" w:eastAsia="Calibri" w:hAnsi="Calibri" w:cs="Calibri"/>
          <w:b/>
          <w:bCs/>
        </w:rPr>
        <w:t xml:space="preserve"> Software Solutions                                                            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 w:rsidRPr="002C2EC1">
        <w:rPr>
          <w:rFonts w:ascii="Calibri" w:eastAsia="Calibri" w:hAnsi="Calibri" w:cs="Calibri"/>
        </w:rPr>
        <w:t>Bangalore, India</w:t>
      </w:r>
    </w:p>
    <w:p w14:paraId="1B80E62E" w14:textId="66D8FDEF" w:rsidR="008A0BA1" w:rsidRPr="002C2EC1" w:rsidRDefault="008A0BA1" w:rsidP="008A0BA1">
      <w:pPr>
        <w:spacing w:before="0" w:after="0"/>
        <w:ind w:left="0" w:hanging="2"/>
        <w:rPr>
          <w:rFonts w:ascii="Calibri" w:eastAsia="Calibri" w:hAnsi="Calibri" w:cs="Calibri"/>
        </w:rPr>
      </w:pPr>
      <w:r w:rsidRPr="002C2EC1">
        <w:rPr>
          <w:rFonts w:ascii="Calibri" w:eastAsia="Calibri" w:hAnsi="Calibri" w:cs="Calibri"/>
        </w:rPr>
        <w:t xml:space="preserve">Jr. System Administrator                                                                        </w:t>
      </w:r>
      <w:r>
        <w:rPr>
          <w:rFonts w:ascii="Calibri" w:eastAsia="Calibri" w:hAnsi="Calibri" w:cs="Calibri"/>
        </w:rPr>
        <w:t xml:space="preserve"> </w:t>
      </w:r>
      <w:r w:rsidR="004A2819">
        <w:rPr>
          <w:rFonts w:ascii="Calibri" w:eastAsia="Calibri" w:hAnsi="Calibri" w:cs="Calibri"/>
        </w:rPr>
        <w:t xml:space="preserve">                  </w:t>
      </w:r>
      <w:r w:rsidRPr="002C2EC1">
        <w:rPr>
          <w:rFonts w:ascii="Calibri" w:eastAsia="Calibri" w:hAnsi="Calibri" w:cs="Calibri"/>
        </w:rPr>
        <w:t>November 2012—March 2016</w:t>
      </w:r>
    </w:p>
    <w:p w14:paraId="3B0B44E8" w14:textId="77777777" w:rsidR="008A0BA1" w:rsidRDefault="008A0BA1" w:rsidP="008A0BA1">
      <w:pPr>
        <w:spacing w:before="0" w:after="0"/>
        <w:ind w:left="0" w:hanging="2"/>
      </w:pPr>
    </w:p>
    <w:p w14:paraId="3A5F5C16" w14:textId="77777777" w:rsidR="008A0BA1" w:rsidRPr="0028000E" w:rsidRDefault="008A0BA1" w:rsidP="008A0BA1">
      <w:pPr>
        <w:spacing w:before="0" w:after="0"/>
        <w:ind w:left="0" w:hanging="2"/>
        <w:rPr>
          <w:rFonts w:ascii="Calibri" w:eastAsia="Calibri" w:hAnsi="Calibri" w:cs="Calibri"/>
          <w:b/>
          <w:bCs/>
        </w:rPr>
      </w:pPr>
      <w:r w:rsidRPr="0028000E">
        <w:rPr>
          <w:rFonts w:ascii="Calibri" w:eastAsia="Calibri" w:hAnsi="Calibri" w:cs="Calibri"/>
          <w:b/>
          <w:bCs/>
        </w:rPr>
        <w:t>Roles and Responsibilities:</w:t>
      </w:r>
    </w:p>
    <w:p w14:paraId="775C8FBB" w14:textId="77777777" w:rsidR="008A0BA1" w:rsidRDefault="008A0BA1" w:rsidP="008A0BA1">
      <w:pPr>
        <w:spacing w:before="0" w:after="0" w:line="276" w:lineRule="auto"/>
        <w:ind w:leftChars="0" w:left="0"/>
        <w:rPr>
          <w:rFonts w:ascii="Calibri" w:eastAsia="Calibri" w:hAnsi="Calibri" w:cs="Calibri"/>
          <w:color w:val="000000"/>
          <w:sz w:val="20"/>
          <w:szCs w:val="20"/>
        </w:rPr>
      </w:pPr>
    </w:p>
    <w:p w14:paraId="2C9BC84A" w14:textId="77777777" w:rsidR="00D51638" w:rsidRPr="00D51638" w:rsidRDefault="00D51638" w:rsidP="00D51638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D51638">
        <w:rPr>
          <w:rFonts w:ascii="Calibri" w:eastAsia="Calibri" w:hAnsi="Calibri" w:cs="Calibri"/>
          <w:color w:val="000000"/>
        </w:rPr>
        <w:t xml:space="preserve">Providing </w:t>
      </w:r>
      <w:r w:rsidRPr="00F9194F">
        <w:rPr>
          <w:rFonts w:ascii="Calibri" w:eastAsia="Calibri" w:hAnsi="Calibri" w:cs="Calibri"/>
          <w:b/>
          <w:bCs/>
          <w:color w:val="000000"/>
        </w:rPr>
        <w:t>24/7 Network operations center</w:t>
      </w:r>
      <w:r w:rsidRPr="00D51638">
        <w:rPr>
          <w:rFonts w:ascii="Calibri" w:eastAsia="Calibri" w:hAnsi="Calibri" w:cs="Calibri"/>
          <w:color w:val="000000"/>
        </w:rPr>
        <w:t xml:space="preserve"> support to the users through </w:t>
      </w:r>
      <w:r w:rsidRPr="00F9194F">
        <w:rPr>
          <w:rFonts w:ascii="Calibri" w:eastAsia="Calibri" w:hAnsi="Calibri" w:cs="Calibri"/>
          <w:b/>
          <w:bCs/>
          <w:color w:val="000000"/>
        </w:rPr>
        <w:t>emails, phone, and remote</w:t>
      </w:r>
      <w:r w:rsidRPr="00D51638">
        <w:rPr>
          <w:rFonts w:ascii="Calibri" w:eastAsia="Calibri" w:hAnsi="Calibri" w:cs="Calibri"/>
          <w:color w:val="000000"/>
        </w:rPr>
        <w:t xml:space="preserve"> session.</w:t>
      </w:r>
    </w:p>
    <w:p w14:paraId="406A4EC7" w14:textId="77777777" w:rsidR="00D51638" w:rsidRPr="00D51638" w:rsidRDefault="00D51638" w:rsidP="00D51638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D51638">
        <w:rPr>
          <w:rFonts w:ascii="Calibri" w:eastAsia="Calibri" w:hAnsi="Calibri" w:cs="Calibri"/>
          <w:color w:val="000000"/>
        </w:rPr>
        <w:t xml:space="preserve">Successfully resolved routing issues within multiple contexts of the </w:t>
      </w:r>
      <w:r w:rsidRPr="00F36A62">
        <w:rPr>
          <w:rFonts w:ascii="Calibri" w:eastAsia="Calibri" w:hAnsi="Calibri" w:cs="Calibri"/>
          <w:b/>
          <w:bCs/>
          <w:color w:val="000000"/>
        </w:rPr>
        <w:t>Cisco ASA firewall</w:t>
      </w:r>
      <w:r w:rsidRPr="00D51638">
        <w:rPr>
          <w:rFonts w:ascii="Calibri" w:eastAsia="Calibri" w:hAnsi="Calibri" w:cs="Calibri"/>
          <w:color w:val="000000"/>
        </w:rPr>
        <w:t>.</w:t>
      </w:r>
    </w:p>
    <w:p w14:paraId="495CFD56" w14:textId="77777777" w:rsidR="00D51638" w:rsidRPr="00D51638" w:rsidRDefault="00D51638" w:rsidP="00D51638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D51638">
        <w:rPr>
          <w:rFonts w:ascii="Calibri" w:eastAsia="Calibri" w:hAnsi="Calibri" w:cs="Calibri"/>
          <w:color w:val="000000"/>
        </w:rPr>
        <w:t>Installed, configured, and maintained Cisco routing and switching equipment.</w:t>
      </w:r>
    </w:p>
    <w:p w14:paraId="3F950702" w14:textId="77777777" w:rsidR="00D51638" w:rsidRPr="00D51638" w:rsidRDefault="00D51638" w:rsidP="00D51638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D51638">
        <w:rPr>
          <w:rFonts w:ascii="Calibri" w:eastAsia="Calibri" w:hAnsi="Calibri" w:cs="Calibri"/>
          <w:color w:val="000000"/>
        </w:rPr>
        <w:t>Managing &amp; monitoring AD and Exchange infrastructure, creating users, mailboxes, security, and distribution groups</w:t>
      </w:r>
    </w:p>
    <w:p w14:paraId="533AA8F3" w14:textId="77777777" w:rsidR="00D51638" w:rsidRPr="00D51638" w:rsidRDefault="00D51638" w:rsidP="00D51638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D51638">
        <w:rPr>
          <w:rFonts w:ascii="Calibri" w:eastAsia="Calibri" w:hAnsi="Calibri" w:cs="Calibri"/>
          <w:color w:val="000000"/>
        </w:rPr>
        <w:t xml:space="preserve">Working on </w:t>
      </w:r>
      <w:r w:rsidRPr="00F36A62">
        <w:rPr>
          <w:rFonts w:ascii="Calibri" w:eastAsia="Calibri" w:hAnsi="Calibri" w:cs="Calibri"/>
          <w:b/>
          <w:bCs/>
          <w:color w:val="000000"/>
        </w:rPr>
        <w:t>NTFS</w:t>
      </w:r>
      <w:r w:rsidRPr="00D51638">
        <w:rPr>
          <w:rFonts w:ascii="Calibri" w:eastAsia="Calibri" w:hAnsi="Calibri" w:cs="Calibri"/>
          <w:color w:val="000000"/>
        </w:rPr>
        <w:t xml:space="preserve">, share permissions, outlook mailbox and calendar access permissions. </w:t>
      </w:r>
    </w:p>
    <w:p w14:paraId="0C704839" w14:textId="77777777" w:rsidR="00D51638" w:rsidRPr="00D51638" w:rsidRDefault="00D51638" w:rsidP="00D51638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D51638">
        <w:rPr>
          <w:rFonts w:ascii="Calibri" w:eastAsia="Calibri" w:hAnsi="Calibri" w:cs="Calibri"/>
          <w:color w:val="000000"/>
        </w:rPr>
        <w:t xml:space="preserve">Manage policies, </w:t>
      </w:r>
      <w:r w:rsidRPr="00F36A62">
        <w:rPr>
          <w:rFonts w:ascii="Calibri" w:eastAsia="Calibri" w:hAnsi="Calibri" w:cs="Calibri"/>
          <w:b/>
          <w:bCs/>
          <w:color w:val="000000"/>
        </w:rPr>
        <w:t>backup/restore</w:t>
      </w:r>
      <w:r w:rsidRPr="00D51638">
        <w:rPr>
          <w:rFonts w:ascii="Calibri" w:eastAsia="Calibri" w:hAnsi="Calibri" w:cs="Calibri"/>
          <w:color w:val="000000"/>
        </w:rPr>
        <w:t xml:space="preserve"> on Symantec Net backup. Initiating manual backup and coordinating with onsite engineers in performing various activities like </w:t>
      </w:r>
      <w:r w:rsidRPr="00F36A62">
        <w:rPr>
          <w:rFonts w:ascii="Calibri" w:eastAsia="Calibri" w:hAnsi="Calibri" w:cs="Calibri"/>
          <w:b/>
          <w:bCs/>
          <w:color w:val="000000"/>
        </w:rPr>
        <w:t>tape change, tape recalls</w:t>
      </w:r>
      <w:r w:rsidRPr="00D51638">
        <w:rPr>
          <w:rFonts w:ascii="Calibri" w:eastAsia="Calibri" w:hAnsi="Calibri" w:cs="Calibri"/>
          <w:color w:val="000000"/>
        </w:rPr>
        <w:t xml:space="preserve"> etc.</w:t>
      </w:r>
    </w:p>
    <w:p w14:paraId="4A8F734B" w14:textId="77777777" w:rsidR="00D51638" w:rsidRPr="00D51638" w:rsidRDefault="00D51638" w:rsidP="00D51638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D51638">
        <w:rPr>
          <w:rFonts w:ascii="Calibri" w:eastAsia="Calibri" w:hAnsi="Calibri" w:cs="Calibri"/>
          <w:color w:val="000000"/>
        </w:rPr>
        <w:t xml:space="preserve">Having knowledge of </w:t>
      </w:r>
      <w:r w:rsidRPr="00F36A62">
        <w:rPr>
          <w:rFonts w:ascii="Calibri" w:eastAsia="Calibri" w:hAnsi="Calibri" w:cs="Calibri"/>
          <w:b/>
          <w:bCs/>
          <w:color w:val="000000"/>
        </w:rPr>
        <w:t>VM snapshots, clones, and templates</w:t>
      </w:r>
      <w:r w:rsidRPr="00D51638">
        <w:rPr>
          <w:rFonts w:ascii="Calibri" w:eastAsia="Calibri" w:hAnsi="Calibri" w:cs="Calibri"/>
          <w:color w:val="000000"/>
        </w:rPr>
        <w:t>.</w:t>
      </w:r>
    </w:p>
    <w:p w14:paraId="7C46F41C" w14:textId="77777777" w:rsidR="00D51638" w:rsidRPr="00D51638" w:rsidRDefault="00D51638" w:rsidP="00D51638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D51638">
        <w:rPr>
          <w:rFonts w:ascii="Calibri" w:eastAsia="Calibri" w:hAnsi="Calibri" w:cs="Calibri"/>
          <w:color w:val="000000"/>
        </w:rPr>
        <w:t xml:space="preserve">Upgrading of </w:t>
      </w:r>
      <w:r w:rsidRPr="00F36A62">
        <w:rPr>
          <w:rFonts w:ascii="Calibri" w:eastAsia="Calibri" w:hAnsi="Calibri" w:cs="Calibri"/>
          <w:b/>
          <w:bCs/>
          <w:color w:val="000000"/>
        </w:rPr>
        <w:t>Active Directory environment</w:t>
      </w:r>
      <w:r w:rsidRPr="00D51638">
        <w:rPr>
          <w:rFonts w:ascii="Calibri" w:eastAsia="Calibri" w:hAnsi="Calibri" w:cs="Calibri"/>
          <w:color w:val="000000"/>
        </w:rPr>
        <w:t xml:space="preserve"> applies to the change management process.</w:t>
      </w:r>
    </w:p>
    <w:p w14:paraId="490FDDA4" w14:textId="77777777" w:rsidR="00D51638" w:rsidRPr="00D51638" w:rsidRDefault="00D51638" w:rsidP="00D51638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D51638">
        <w:rPr>
          <w:rFonts w:ascii="Calibri" w:eastAsia="Calibri" w:hAnsi="Calibri" w:cs="Calibri"/>
          <w:color w:val="000000"/>
        </w:rPr>
        <w:t>Conducting root cause analysis and creating Knowledge base articles.</w:t>
      </w:r>
    </w:p>
    <w:p w14:paraId="2474997B" w14:textId="77777777" w:rsidR="00D51638" w:rsidRPr="00D51638" w:rsidRDefault="00D51638" w:rsidP="00D51638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D51638">
        <w:rPr>
          <w:rFonts w:ascii="Calibri" w:eastAsia="Calibri" w:hAnsi="Calibri" w:cs="Calibri"/>
          <w:color w:val="000000"/>
        </w:rPr>
        <w:t>Managing the system properties, system policies and services on active directory top level domain structure and to delegate control/administration on active directory lower-level domain structure.</w:t>
      </w:r>
    </w:p>
    <w:p w14:paraId="2830D1C3" w14:textId="77777777" w:rsidR="00D51638" w:rsidRPr="00D51638" w:rsidRDefault="00D51638" w:rsidP="00D51638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D51638">
        <w:rPr>
          <w:rFonts w:ascii="Calibri" w:eastAsia="Calibri" w:hAnsi="Calibri" w:cs="Calibri"/>
          <w:color w:val="000000"/>
        </w:rPr>
        <w:t xml:space="preserve">Working on </w:t>
      </w:r>
      <w:r w:rsidRPr="00F36A62">
        <w:rPr>
          <w:rFonts w:ascii="Calibri" w:eastAsia="Calibri" w:hAnsi="Calibri" w:cs="Calibri"/>
          <w:b/>
          <w:bCs/>
          <w:color w:val="000000"/>
        </w:rPr>
        <w:t>Postini and Barracuda</w:t>
      </w:r>
      <w:r w:rsidRPr="00D51638">
        <w:rPr>
          <w:rFonts w:ascii="Calibri" w:eastAsia="Calibri" w:hAnsi="Calibri" w:cs="Calibri"/>
          <w:color w:val="000000"/>
        </w:rPr>
        <w:t xml:space="preserve"> to filter emails for client networks.</w:t>
      </w:r>
    </w:p>
    <w:p w14:paraId="73EBE3A7" w14:textId="77777777" w:rsidR="00D51638" w:rsidRPr="00D51638" w:rsidRDefault="00D51638" w:rsidP="00D51638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D51638">
        <w:rPr>
          <w:rFonts w:ascii="Calibri" w:eastAsia="Calibri" w:hAnsi="Calibri" w:cs="Calibri"/>
          <w:color w:val="000000"/>
        </w:rPr>
        <w:t xml:space="preserve">Patching various kinds of servers like </w:t>
      </w:r>
      <w:r w:rsidRPr="00F36A62">
        <w:rPr>
          <w:rFonts w:ascii="Calibri" w:eastAsia="Calibri" w:hAnsi="Calibri" w:cs="Calibri"/>
          <w:b/>
          <w:bCs/>
          <w:color w:val="000000"/>
        </w:rPr>
        <w:t>AD, DNS, DHCP, Exchange, SQL Cluster and Terminal</w:t>
      </w:r>
      <w:r w:rsidRPr="00D51638">
        <w:rPr>
          <w:rFonts w:ascii="Calibri" w:eastAsia="Calibri" w:hAnsi="Calibri" w:cs="Calibri"/>
          <w:color w:val="000000"/>
        </w:rPr>
        <w:t>.</w:t>
      </w:r>
    </w:p>
    <w:p w14:paraId="3B897840" w14:textId="77777777" w:rsidR="00D51638" w:rsidRPr="00D51638" w:rsidRDefault="00D51638" w:rsidP="00D51638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D51638">
        <w:rPr>
          <w:rFonts w:ascii="Calibri" w:eastAsia="Calibri" w:hAnsi="Calibri" w:cs="Calibri"/>
          <w:color w:val="000000"/>
        </w:rPr>
        <w:t xml:space="preserve">Installing &amp; Configuring Antivirus software </w:t>
      </w:r>
      <w:r w:rsidRPr="00F36A62">
        <w:rPr>
          <w:rFonts w:ascii="Calibri" w:eastAsia="Calibri" w:hAnsi="Calibri" w:cs="Calibri"/>
          <w:b/>
          <w:bCs/>
          <w:color w:val="000000"/>
        </w:rPr>
        <w:t>like Kaspersky, TrendMicro, and AV Defenders</w:t>
      </w:r>
      <w:r w:rsidRPr="00D51638">
        <w:rPr>
          <w:rFonts w:ascii="Calibri" w:eastAsia="Calibri" w:hAnsi="Calibri" w:cs="Calibri"/>
          <w:color w:val="000000"/>
        </w:rPr>
        <w:t>.</w:t>
      </w:r>
    </w:p>
    <w:p w14:paraId="23D70F63" w14:textId="77777777" w:rsidR="00D51638" w:rsidRPr="00D51638" w:rsidRDefault="00D51638" w:rsidP="00D51638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D51638">
        <w:rPr>
          <w:rFonts w:ascii="Calibri" w:eastAsia="Calibri" w:hAnsi="Calibri" w:cs="Calibri"/>
          <w:color w:val="000000"/>
        </w:rPr>
        <w:t xml:space="preserve">Working with </w:t>
      </w:r>
      <w:r w:rsidRPr="00F36A62">
        <w:rPr>
          <w:rFonts w:ascii="Calibri" w:eastAsia="Calibri" w:hAnsi="Calibri" w:cs="Calibri"/>
          <w:b/>
          <w:bCs/>
          <w:color w:val="000000"/>
        </w:rPr>
        <w:t>ISP</w:t>
      </w:r>
      <w:r w:rsidRPr="00D51638">
        <w:rPr>
          <w:rFonts w:ascii="Calibri" w:eastAsia="Calibri" w:hAnsi="Calibri" w:cs="Calibri"/>
          <w:color w:val="000000"/>
        </w:rPr>
        <w:t xml:space="preserve"> providers in case of any network outages  </w:t>
      </w:r>
    </w:p>
    <w:p w14:paraId="6636AB42" w14:textId="7A2CE34B" w:rsidR="00D51638" w:rsidRPr="00231D62" w:rsidRDefault="00D51638" w:rsidP="00231D62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D51638">
        <w:rPr>
          <w:rFonts w:ascii="Calibri" w:eastAsia="Calibri" w:hAnsi="Calibri" w:cs="Calibri"/>
          <w:color w:val="000000"/>
        </w:rPr>
        <w:t xml:space="preserve">Performs OS and software application maintenance on assigned mission systems running the </w:t>
      </w:r>
      <w:r w:rsidRPr="00F36A62">
        <w:rPr>
          <w:rFonts w:ascii="Calibri" w:eastAsia="Calibri" w:hAnsi="Calibri" w:cs="Calibri"/>
          <w:b/>
          <w:bCs/>
          <w:color w:val="000000"/>
        </w:rPr>
        <w:t>VMS operating system</w:t>
      </w:r>
      <w:r w:rsidRPr="00D51638">
        <w:rPr>
          <w:rFonts w:ascii="Calibri" w:eastAsia="Calibri" w:hAnsi="Calibri" w:cs="Calibri"/>
          <w:color w:val="000000"/>
        </w:rPr>
        <w:t>.</w:t>
      </w:r>
    </w:p>
    <w:p w14:paraId="055A4795" w14:textId="77777777" w:rsidR="00D51638" w:rsidRDefault="00D51638" w:rsidP="00D51638">
      <w:pPr>
        <w:spacing w:before="0" w:after="0" w:line="276" w:lineRule="auto"/>
        <w:ind w:leftChars="0" w:left="0"/>
        <w:jc w:val="left"/>
        <w:rPr>
          <w:rFonts w:ascii="Calibri" w:eastAsia="Calibri" w:hAnsi="Calibri" w:cs="Calibri"/>
          <w:color w:val="000000"/>
        </w:rPr>
      </w:pPr>
    </w:p>
    <w:p w14:paraId="09978EEF" w14:textId="77777777" w:rsidR="00D51638" w:rsidRPr="00D51638" w:rsidRDefault="00D51638" w:rsidP="00D51638">
      <w:pPr>
        <w:spacing w:before="0" w:after="0" w:line="276" w:lineRule="auto"/>
        <w:ind w:leftChars="0" w:left="648"/>
        <w:jc w:val="left"/>
        <w:rPr>
          <w:rFonts w:ascii="Calibri" w:eastAsia="Calibri" w:hAnsi="Calibri" w:cs="Calibri"/>
          <w:color w:val="000000"/>
        </w:rPr>
      </w:pPr>
    </w:p>
    <w:p w14:paraId="540A27EF" w14:textId="77777777" w:rsidR="000B2416" w:rsidRPr="009857FD" w:rsidRDefault="000B2416" w:rsidP="00483EF2">
      <w:pPr>
        <w:spacing w:before="0" w:after="0" w:line="276" w:lineRule="auto"/>
        <w:ind w:leftChars="0" w:left="0"/>
        <w:rPr>
          <w:rFonts w:ascii="Calibri" w:eastAsia="Calibri" w:hAnsi="Calibri" w:cs="Calibri"/>
          <w:color w:val="000000"/>
          <w:sz w:val="20"/>
          <w:szCs w:val="20"/>
        </w:rPr>
      </w:pPr>
    </w:p>
    <w:p w14:paraId="2DB71798" w14:textId="00E056EF" w:rsidR="00CA4B16" w:rsidRPr="008A7C0A" w:rsidRDefault="008A7C0A" w:rsidP="00442C00">
      <w:pPr>
        <w:spacing w:before="0" w:after="0" w:line="276" w:lineRule="auto"/>
        <w:ind w:leftChars="0" w:left="0"/>
        <w:rPr>
          <w:rFonts w:ascii="Calibri" w:eastAsia="Calibri" w:hAnsi="Calibri" w:cs="Calibri"/>
          <w:b/>
          <w:bCs/>
          <w:color w:val="FFFFFF" w:themeColor="background1"/>
          <w:sz w:val="20"/>
          <w:szCs w:val="20"/>
        </w:rPr>
      </w:pPr>
      <w:r w:rsidRPr="008A7C0A">
        <w:rPr>
          <w:b/>
          <w:bCs/>
          <w:noProof/>
          <w:color w:val="FFFFFF" w:themeColor="background1"/>
        </w:rPr>
        <mc:AlternateContent>
          <mc:Choice Requires="wpg">
            <w:drawing>
              <wp:anchor distT="0" distB="0" distL="0" distR="0" simplePos="0" relativeHeight="251678720" behindDoc="1" locked="0" layoutInCell="1" hidden="0" allowOverlap="1" wp14:anchorId="27A248E9" wp14:editId="17D3D07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371742" cy="212090"/>
                <wp:effectExtent l="0" t="0" r="0" b="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1742" cy="212090"/>
                          <a:chOff x="2418968" y="3700308"/>
                          <a:chExt cx="5837914" cy="159385"/>
                        </a:xfrm>
                      </wpg:grpSpPr>
                      <wpg:grpSp>
                        <wpg:cNvPr id="39" name="Group 39"/>
                        <wpg:cNvGrpSpPr/>
                        <wpg:grpSpPr>
                          <a:xfrm>
                            <a:off x="2418968" y="3700308"/>
                            <a:ext cx="5837914" cy="159385"/>
                            <a:chOff x="0" y="0"/>
                            <a:chExt cx="8675" cy="233"/>
                          </a:xfrm>
                        </wpg:grpSpPr>
                        <wps:wsp>
                          <wps:cNvPr id="40" name="Rectangle 40"/>
                          <wps:cNvSpPr/>
                          <wps:spPr>
                            <a:xfrm>
                              <a:off x="0" y="0"/>
                              <a:ext cx="8675" cy="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CD4ED4" w14:textId="77777777" w:rsidR="008A7C0A" w:rsidRDefault="008A7C0A" w:rsidP="008A7C0A">
                                <w:pPr>
                                  <w:spacing w:before="0" w:after="0"/>
                                  <w:ind w:left="0" w:hanging="2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1" name="Freeform: Shape 41"/>
                          <wps:cNvSpPr/>
                          <wps:spPr>
                            <a:xfrm>
                              <a:off x="0" y="0"/>
                              <a:ext cx="8416" cy="2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99" h="233" extrusionOk="0">
                                  <a:moveTo>
                                    <a:pt x="0" y="232"/>
                                  </a:moveTo>
                                  <a:lnTo>
                                    <a:pt x="8699" y="232"/>
                                  </a:lnTo>
                                  <a:lnTo>
                                    <a:pt x="86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E56281C" w14:textId="77777777" w:rsidR="008A7C0A" w:rsidRDefault="008A7C0A" w:rsidP="008A7C0A">
                                <w:pPr>
                                  <w:spacing w:before="0" w:after="0"/>
                                  <w:ind w:left="0" w:hanging="2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A248E9" id="Group 38" o:spid="_x0000_s1034" style="position:absolute;left:0;text-align:left;margin-left:0;margin-top:0;width:501.7pt;height:16.7pt;z-index:-251637760;mso-wrap-distance-left:0;mso-wrap-distance-right:0;mso-position-horizontal-relative:margin;mso-width-relative:margin;mso-height-relative:margin" coordorigin="24189,37003" coordsize="58379,1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">
                <v:group id="Group 39" o:spid="_x0000_s1035" style="position:absolute;left:24189;top:37003;width:58379;height:1593" coordsize="867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rect id="Rectangle 40" o:spid="_x0000_s1036" style="position:absolute;width:8675;height: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" filled="f" stroked="f">
                    <v:textbox inset="2.53958mm,2.53958mm,2.53958mm,2.53958mm">
                      <w:txbxContent>
                        <w:p w14:paraId="7BCD4ED4" w14:textId="77777777" w:rsidR="008A7C0A" w:rsidRDefault="008A7C0A" w:rsidP="008A7C0A">
                          <w:pPr>
                            <w:spacing w:before="0" w:after="0"/>
                            <w:ind w:left="0" w:hanging="2"/>
                            <w:jc w:val="left"/>
                          </w:pPr>
                        </w:p>
                      </w:txbxContent>
                    </v:textbox>
                  </v:rect>
                  <v:shape id="Freeform: Shape 41" o:spid="_x0000_s1037" style="position:absolute;width:8416;height:233;visibility:visible;mso-wrap-style:square;v-text-anchor:middle" coordsize="8699,2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" adj="-11796480,,5400" path="m,232r8699,l8699,,,,,232xe" fillcolor="#4f81bc" stroked="f">
                    <v:stroke joinstyle="miter"/>
                    <v:formulas/>
                    <v:path arrowok="t" o:extrusionok="f" o:connecttype="custom" textboxrect="0,0,8699,233"/>
                    <v:textbox inset="2.53958mm,2.53958mm,2.53958mm,2.53958mm">
                      <w:txbxContent>
                        <w:p w14:paraId="0E56281C" w14:textId="77777777" w:rsidR="008A7C0A" w:rsidRDefault="008A7C0A" w:rsidP="008A7C0A">
                          <w:pPr>
                            <w:spacing w:before="0" w:after="0"/>
                            <w:ind w:left="0" w:hanging="2"/>
                            <w:jc w:val="left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7A47A8" w:rsidRPr="008A7C0A">
        <w:rPr>
          <w:rFonts w:ascii="Calibri" w:eastAsia="Calibri" w:hAnsi="Calibri" w:cs="Calibri"/>
          <w:b/>
          <w:bCs/>
          <w:color w:val="FFFFFF" w:themeColor="background1"/>
          <w:sz w:val="20"/>
          <w:szCs w:val="20"/>
        </w:rPr>
        <w:t xml:space="preserve"> </w:t>
      </w:r>
      <w:r w:rsidR="00442C00" w:rsidRPr="008A7C0A">
        <w:rPr>
          <w:rFonts w:ascii="Calibri" w:eastAsia="Calibri" w:hAnsi="Calibri" w:cs="Calibri"/>
          <w:b/>
          <w:bCs/>
          <w:color w:val="FFFFFF" w:themeColor="background1"/>
          <w:sz w:val="20"/>
          <w:szCs w:val="20"/>
        </w:rPr>
        <w:t xml:space="preserve">Technology </w:t>
      </w:r>
      <w:r w:rsidR="008A0BA1">
        <w:rPr>
          <w:rFonts w:ascii="Calibri" w:eastAsia="Calibri" w:hAnsi="Calibri" w:cs="Calibri"/>
          <w:b/>
          <w:bCs/>
          <w:color w:val="FFFFFF" w:themeColor="background1"/>
          <w:sz w:val="20"/>
          <w:szCs w:val="20"/>
        </w:rPr>
        <w:t>Skills</w:t>
      </w:r>
      <w:r w:rsidR="002F15E2" w:rsidRPr="008A7C0A">
        <w:rPr>
          <w:rFonts w:ascii="Calibri" w:eastAsia="Calibri" w:hAnsi="Calibri" w:cs="Calibri"/>
          <w:b/>
          <w:bCs/>
          <w:color w:val="FFFFFF" w:themeColor="background1"/>
          <w:sz w:val="20"/>
          <w:szCs w:val="20"/>
        </w:rPr>
        <w:t xml:space="preserve"> </w:t>
      </w:r>
    </w:p>
    <w:p w14:paraId="4747D855" w14:textId="77777777" w:rsidR="008A7C0A" w:rsidRDefault="008A7C0A" w:rsidP="002F15E2">
      <w:pPr>
        <w:ind w:left="-2"/>
        <w:rPr>
          <w:rFonts w:eastAsia="Calibri"/>
        </w:rPr>
      </w:pPr>
    </w:p>
    <w:p w14:paraId="1B9919DE" w14:textId="40D8EB16" w:rsidR="00D670B5" w:rsidRPr="00E22784" w:rsidRDefault="00442C00" w:rsidP="00D670B5">
      <w:pPr>
        <w:numPr>
          <w:ilvl w:val="0"/>
          <w:numId w:val="2"/>
        </w:numPr>
        <w:spacing w:before="0" w:after="0" w:line="276" w:lineRule="auto"/>
        <w:ind w:leftChars="0"/>
        <w:rPr>
          <w:rFonts w:ascii="Calibri" w:eastAsia="Calibri" w:hAnsi="Calibri" w:cs="Calibri"/>
          <w:color w:val="000000"/>
        </w:rPr>
      </w:pPr>
      <w:r w:rsidRPr="00E22784">
        <w:rPr>
          <w:rFonts w:ascii="Calibri" w:eastAsia="Calibri" w:hAnsi="Calibri" w:cs="Calibri"/>
          <w:b/>
          <w:bCs/>
          <w:color w:val="000000"/>
        </w:rPr>
        <w:t>OS</w:t>
      </w:r>
      <w:r w:rsidR="00D670B5" w:rsidRPr="00E22784">
        <w:rPr>
          <w:rFonts w:ascii="Calibri" w:eastAsia="Calibri" w:hAnsi="Calibri" w:cs="Calibri"/>
          <w:b/>
          <w:bCs/>
          <w:color w:val="000000"/>
        </w:rPr>
        <w:t>:</w:t>
      </w:r>
      <w:r w:rsidR="00EA7F03" w:rsidRPr="00E22784">
        <w:rPr>
          <w:rFonts w:ascii="Calibri" w:eastAsia="Calibri" w:hAnsi="Calibri" w:cs="Calibri"/>
          <w:b/>
          <w:bCs/>
          <w:color w:val="000000"/>
        </w:rPr>
        <w:t xml:space="preserve"> </w:t>
      </w:r>
      <w:r w:rsidRPr="00E22784">
        <w:rPr>
          <w:rFonts w:ascii="Calibri" w:eastAsia="Calibri" w:hAnsi="Calibri" w:cs="Calibri"/>
          <w:b/>
          <w:bCs/>
          <w:color w:val="000000"/>
        </w:rPr>
        <w:t>Servers</w:t>
      </w:r>
      <w:r w:rsidRPr="00E22784">
        <w:rPr>
          <w:rFonts w:ascii="Calibri" w:eastAsia="Calibri" w:hAnsi="Calibri" w:cs="Calibri"/>
          <w:color w:val="000000"/>
        </w:rPr>
        <w:t xml:space="preserve"> - Windows 2000, 2003, 2008, 2012</w:t>
      </w:r>
      <w:r w:rsidR="00675AA3" w:rsidRPr="00E22784">
        <w:rPr>
          <w:rFonts w:ascii="Calibri" w:eastAsia="Calibri" w:hAnsi="Calibri" w:cs="Calibri"/>
          <w:color w:val="000000"/>
        </w:rPr>
        <w:t xml:space="preserve">, </w:t>
      </w:r>
      <w:r w:rsidRPr="00E22784">
        <w:rPr>
          <w:rFonts w:ascii="Calibri" w:eastAsia="Calibri" w:hAnsi="Calibri" w:cs="Calibri"/>
          <w:color w:val="000000"/>
        </w:rPr>
        <w:t>2016</w:t>
      </w:r>
      <w:r w:rsidR="00675AA3" w:rsidRPr="00E22784">
        <w:rPr>
          <w:rFonts w:ascii="Calibri" w:eastAsia="Calibri" w:hAnsi="Calibri" w:cs="Calibri"/>
          <w:color w:val="000000"/>
        </w:rPr>
        <w:t xml:space="preserve"> and 202</w:t>
      </w:r>
      <w:r w:rsidR="007D0806" w:rsidRPr="00E22784">
        <w:rPr>
          <w:rFonts w:ascii="Calibri" w:eastAsia="Calibri" w:hAnsi="Calibri" w:cs="Calibri"/>
          <w:color w:val="000000"/>
        </w:rPr>
        <w:t>2</w:t>
      </w:r>
      <w:r w:rsidRPr="00E22784">
        <w:rPr>
          <w:rFonts w:ascii="Calibri" w:eastAsia="Calibri" w:hAnsi="Calibri" w:cs="Calibri"/>
          <w:color w:val="000000"/>
        </w:rPr>
        <w:t xml:space="preserve">  </w:t>
      </w:r>
    </w:p>
    <w:p w14:paraId="4C2D90BC" w14:textId="39DF2C63" w:rsidR="00442C00" w:rsidRPr="00E22784" w:rsidRDefault="00D670B5" w:rsidP="00D670B5">
      <w:pPr>
        <w:spacing w:before="0" w:after="0" w:line="276" w:lineRule="auto"/>
        <w:ind w:leftChars="0" w:left="2"/>
        <w:rPr>
          <w:rFonts w:ascii="Calibri" w:eastAsia="Calibri" w:hAnsi="Calibri" w:cs="Calibri"/>
          <w:color w:val="000000"/>
        </w:rPr>
      </w:pPr>
      <w:r w:rsidRPr="00E22784">
        <w:rPr>
          <w:rFonts w:ascii="Calibri" w:eastAsia="Calibri" w:hAnsi="Calibri" w:cs="Calibri"/>
          <w:color w:val="000000"/>
        </w:rPr>
        <w:t xml:space="preserve">                </w:t>
      </w:r>
      <w:r w:rsidRPr="00E22784">
        <w:rPr>
          <w:rFonts w:ascii="Calibri" w:eastAsia="Calibri" w:hAnsi="Calibri" w:cs="Calibri"/>
          <w:b/>
          <w:bCs/>
          <w:color w:val="000000"/>
        </w:rPr>
        <w:t xml:space="preserve">     </w:t>
      </w:r>
      <w:r w:rsidR="00442C00" w:rsidRPr="00E22784">
        <w:rPr>
          <w:rFonts w:ascii="Calibri" w:eastAsia="Calibri" w:hAnsi="Calibri" w:cs="Calibri"/>
          <w:b/>
          <w:bCs/>
          <w:color w:val="000000"/>
        </w:rPr>
        <w:t xml:space="preserve">Clients </w:t>
      </w:r>
      <w:r w:rsidR="00442C00" w:rsidRPr="00E22784">
        <w:rPr>
          <w:rFonts w:ascii="Calibri" w:eastAsia="Calibri" w:hAnsi="Calibri" w:cs="Calibri"/>
          <w:color w:val="000000"/>
        </w:rPr>
        <w:t>- Windows XP, vista, and windows 7,8,10</w:t>
      </w:r>
      <w:r w:rsidR="00975E74" w:rsidRPr="00E22784">
        <w:rPr>
          <w:rFonts w:ascii="Calibri" w:eastAsia="Calibri" w:hAnsi="Calibri" w:cs="Calibri"/>
          <w:color w:val="000000"/>
        </w:rPr>
        <w:t>,11</w:t>
      </w:r>
    </w:p>
    <w:p w14:paraId="46FFEB81" w14:textId="57BAE456" w:rsidR="00442C00" w:rsidRPr="00E22784" w:rsidRDefault="00442C00" w:rsidP="00D670B5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E22784">
        <w:rPr>
          <w:rFonts w:ascii="Calibri" w:eastAsia="Calibri" w:hAnsi="Calibri" w:cs="Calibri"/>
          <w:b/>
          <w:bCs/>
          <w:color w:val="000000"/>
        </w:rPr>
        <w:t>Virtualization</w:t>
      </w:r>
      <w:r w:rsidR="00D670B5" w:rsidRPr="00E22784">
        <w:rPr>
          <w:rFonts w:ascii="Calibri" w:eastAsia="Calibri" w:hAnsi="Calibri" w:cs="Calibri"/>
          <w:color w:val="000000"/>
        </w:rPr>
        <w:t xml:space="preserve">: </w:t>
      </w:r>
      <w:r w:rsidRPr="00E22784">
        <w:rPr>
          <w:rFonts w:ascii="Calibri" w:eastAsia="Calibri" w:hAnsi="Calibri" w:cs="Calibri"/>
          <w:color w:val="000000"/>
        </w:rPr>
        <w:t>VMware Workstation</w:t>
      </w:r>
    </w:p>
    <w:p w14:paraId="5CF0703F" w14:textId="7D991CDD" w:rsidR="00442C00" w:rsidRPr="00E22784" w:rsidRDefault="00442C00" w:rsidP="00D670B5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E22784">
        <w:rPr>
          <w:rFonts w:ascii="Calibri" w:eastAsia="Calibri" w:hAnsi="Calibri" w:cs="Calibri"/>
          <w:b/>
          <w:bCs/>
          <w:color w:val="000000"/>
        </w:rPr>
        <w:t>Antivirus</w:t>
      </w:r>
      <w:r w:rsidR="00D670B5" w:rsidRPr="00E22784">
        <w:rPr>
          <w:rFonts w:ascii="Calibri" w:eastAsia="Calibri" w:hAnsi="Calibri" w:cs="Calibri"/>
          <w:color w:val="000000"/>
        </w:rPr>
        <w:t xml:space="preserve">:  </w:t>
      </w:r>
      <w:r w:rsidRPr="00E22784">
        <w:rPr>
          <w:rFonts w:ascii="Calibri" w:eastAsia="Calibri" w:hAnsi="Calibri" w:cs="Calibri"/>
          <w:color w:val="000000"/>
        </w:rPr>
        <w:t>Kaspersky, TrendMicro, and AV Defenders</w:t>
      </w:r>
    </w:p>
    <w:p w14:paraId="4E0F32A4" w14:textId="3139369B" w:rsidR="00442C00" w:rsidRPr="00E22784" w:rsidRDefault="00442C00" w:rsidP="00D670B5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E22784">
        <w:rPr>
          <w:rFonts w:ascii="Calibri" w:eastAsia="Calibri" w:hAnsi="Calibri" w:cs="Calibri"/>
          <w:b/>
          <w:bCs/>
          <w:color w:val="000000"/>
        </w:rPr>
        <w:t>Backup</w:t>
      </w:r>
      <w:r w:rsidR="00D670B5" w:rsidRPr="00E22784">
        <w:rPr>
          <w:rFonts w:ascii="Calibri" w:eastAsia="Calibri" w:hAnsi="Calibri" w:cs="Calibri"/>
          <w:color w:val="000000"/>
        </w:rPr>
        <w:t xml:space="preserve">: </w:t>
      </w:r>
      <w:r w:rsidRPr="00E22784">
        <w:rPr>
          <w:rFonts w:ascii="Calibri" w:eastAsia="Calibri" w:hAnsi="Calibri" w:cs="Calibri"/>
          <w:color w:val="000000"/>
        </w:rPr>
        <w:t>Symantec Net, Live vault, Connected Backup PC</w:t>
      </w:r>
    </w:p>
    <w:p w14:paraId="256AD4D1" w14:textId="0897300C" w:rsidR="00442C00" w:rsidRPr="00E22784" w:rsidRDefault="00442C00" w:rsidP="00D670B5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E22784">
        <w:rPr>
          <w:rFonts w:ascii="Calibri" w:eastAsia="Calibri" w:hAnsi="Calibri" w:cs="Calibri"/>
          <w:b/>
          <w:bCs/>
          <w:color w:val="000000"/>
        </w:rPr>
        <w:t>Scripting</w:t>
      </w:r>
      <w:r w:rsidR="00D670B5" w:rsidRPr="00E22784">
        <w:rPr>
          <w:rFonts w:ascii="Calibri" w:eastAsia="Calibri" w:hAnsi="Calibri" w:cs="Calibri"/>
          <w:color w:val="000000"/>
        </w:rPr>
        <w:t xml:space="preserve">: </w:t>
      </w:r>
      <w:r w:rsidRPr="00E22784">
        <w:rPr>
          <w:rFonts w:ascii="Calibri" w:eastAsia="Calibri" w:hAnsi="Calibri" w:cs="Calibri"/>
          <w:color w:val="000000"/>
        </w:rPr>
        <w:t>PowerShell</w:t>
      </w:r>
    </w:p>
    <w:p w14:paraId="1EAE8AD3" w14:textId="7EE8DD1F" w:rsidR="00442C00" w:rsidRPr="00E22784" w:rsidRDefault="00442C00" w:rsidP="00D670B5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E22784">
        <w:rPr>
          <w:rFonts w:ascii="Calibri" w:eastAsia="Calibri" w:hAnsi="Calibri" w:cs="Calibri"/>
          <w:b/>
          <w:bCs/>
          <w:color w:val="000000"/>
        </w:rPr>
        <w:t>Ticketing tool</w:t>
      </w:r>
      <w:r w:rsidR="00D670B5" w:rsidRPr="00E22784">
        <w:rPr>
          <w:rFonts w:ascii="Calibri" w:eastAsia="Calibri" w:hAnsi="Calibri" w:cs="Calibri"/>
          <w:color w:val="000000"/>
        </w:rPr>
        <w:t xml:space="preserve">: </w:t>
      </w:r>
      <w:r w:rsidRPr="00E22784">
        <w:rPr>
          <w:rFonts w:ascii="Calibri" w:eastAsia="Calibri" w:hAnsi="Calibri" w:cs="Calibri"/>
          <w:color w:val="000000"/>
        </w:rPr>
        <w:t>Autotask, Connect wise, HP SM9, Service NOW and IT360</w:t>
      </w:r>
    </w:p>
    <w:p w14:paraId="6EACF43F" w14:textId="42C8DD6F" w:rsidR="00442C00" w:rsidRPr="00E22784" w:rsidRDefault="00442C00" w:rsidP="00D670B5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E22784">
        <w:rPr>
          <w:rFonts w:ascii="Calibri" w:eastAsia="Calibri" w:hAnsi="Calibri" w:cs="Calibri"/>
          <w:b/>
          <w:bCs/>
          <w:color w:val="000000"/>
        </w:rPr>
        <w:t>Remote Tools</w:t>
      </w:r>
      <w:r w:rsidR="00D670B5" w:rsidRPr="00E22784">
        <w:rPr>
          <w:rFonts w:ascii="Calibri" w:eastAsia="Calibri" w:hAnsi="Calibri" w:cs="Calibri"/>
          <w:color w:val="000000"/>
        </w:rPr>
        <w:t xml:space="preserve">: </w:t>
      </w:r>
      <w:proofErr w:type="spellStart"/>
      <w:r w:rsidRPr="00E22784">
        <w:rPr>
          <w:rFonts w:ascii="Calibri" w:eastAsia="Calibri" w:hAnsi="Calibri" w:cs="Calibri"/>
          <w:color w:val="000000"/>
        </w:rPr>
        <w:t>GoTo</w:t>
      </w:r>
      <w:proofErr w:type="spellEnd"/>
      <w:r w:rsidRPr="00E22784">
        <w:rPr>
          <w:rFonts w:ascii="Calibri" w:eastAsia="Calibri" w:hAnsi="Calibri" w:cs="Calibri"/>
          <w:color w:val="000000"/>
        </w:rPr>
        <w:t xml:space="preserve"> Assist, </w:t>
      </w:r>
      <w:proofErr w:type="spellStart"/>
      <w:r w:rsidRPr="00E22784">
        <w:rPr>
          <w:rFonts w:ascii="Calibri" w:eastAsia="Calibri" w:hAnsi="Calibri" w:cs="Calibri"/>
          <w:color w:val="000000"/>
        </w:rPr>
        <w:t>Visionapp</w:t>
      </w:r>
      <w:proofErr w:type="spellEnd"/>
      <w:r w:rsidRPr="00E22784">
        <w:rPr>
          <w:rFonts w:ascii="Calibri" w:eastAsia="Calibri" w:hAnsi="Calibri" w:cs="Calibri"/>
          <w:color w:val="000000"/>
        </w:rPr>
        <w:t>, SCCM</w:t>
      </w:r>
    </w:p>
    <w:p w14:paraId="44FEA7B2" w14:textId="226BCE3E" w:rsidR="00D670B5" w:rsidRPr="00E22784" w:rsidRDefault="00D670B5" w:rsidP="00D670B5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E22784">
        <w:rPr>
          <w:rFonts w:ascii="Calibri" w:eastAsia="Calibri" w:hAnsi="Calibri" w:cs="Calibri"/>
          <w:b/>
          <w:bCs/>
          <w:color w:val="000000"/>
        </w:rPr>
        <w:lastRenderedPageBreak/>
        <w:t>Program</w:t>
      </w:r>
      <w:r w:rsidR="0029487F" w:rsidRPr="00E22784">
        <w:rPr>
          <w:rFonts w:ascii="Calibri" w:eastAsia="Calibri" w:hAnsi="Calibri" w:cs="Calibri"/>
          <w:b/>
          <w:bCs/>
          <w:color w:val="000000"/>
        </w:rPr>
        <w:t>m</w:t>
      </w:r>
      <w:r w:rsidRPr="00E22784">
        <w:rPr>
          <w:rFonts w:ascii="Calibri" w:eastAsia="Calibri" w:hAnsi="Calibri" w:cs="Calibri"/>
          <w:b/>
          <w:bCs/>
          <w:color w:val="000000"/>
        </w:rPr>
        <w:t>ing languages</w:t>
      </w:r>
      <w:r w:rsidRPr="00E22784">
        <w:rPr>
          <w:rFonts w:ascii="Calibri" w:eastAsia="Calibri" w:hAnsi="Calibri" w:cs="Calibri"/>
          <w:color w:val="000000"/>
        </w:rPr>
        <w:t>:  C</w:t>
      </w:r>
      <w:r w:rsidR="00602652">
        <w:rPr>
          <w:rFonts w:ascii="Calibri" w:eastAsia="Calibri" w:hAnsi="Calibri" w:cs="Calibri"/>
          <w:color w:val="000000"/>
        </w:rPr>
        <w:t xml:space="preserve"> and </w:t>
      </w:r>
      <w:r w:rsidR="00602652" w:rsidRPr="00E22784">
        <w:rPr>
          <w:rFonts w:ascii="Calibri" w:eastAsia="Calibri" w:hAnsi="Calibri" w:cs="Calibri"/>
          <w:color w:val="000000"/>
        </w:rPr>
        <w:t>Python</w:t>
      </w:r>
    </w:p>
    <w:p w14:paraId="52C02464" w14:textId="5FF80C20" w:rsidR="00D670B5" w:rsidRPr="00E22784" w:rsidRDefault="00D670B5" w:rsidP="00D670B5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E22784">
        <w:rPr>
          <w:rFonts w:ascii="Calibri" w:eastAsia="Calibri" w:hAnsi="Calibri" w:cs="Calibri"/>
          <w:b/>
          <w:bCs/>
          <w:color w:val="000000"/>
        </w:rPr>
        <w:t>Cloud</w:t>
      </w:r>
      <w:r w:rsidRPr="00E22784">
        <w:rPr>
          <w:rFonts w:ascii="Calibri" w:eastAsia="Calibri" w:hAnsi="Calibri" w:cs="Calibri"/>
          <w:color w:val="000000"/>
        </w:rPr>
        <w:t>: Azure</w:t>
      </w:r>
    </w:p>
    <w:p w14:paraId="49F62102" w14:textId="386A49A6" w:rsidR="0094297D" w:rsidRPr="00E22784" w:rsidRDefault="00602652" w:rsidP="00D670B5">
      <w:pPr>
        <w:numPr>
          <w:ilvl w:val="0"/>
          <w:numId w:val="2"/>
        </w:numPr>
        <w:spacing w:before="0" w:after="0" w:line="276" w:lineRule="auto"/>
        <w:ind w:leftChars="0"/>
        <w:jc w:val="left"/>
        <w:rPr>
          <w:rFonts w:ascii="Calibri" w:eastAsia="Calibri" w:hAnsi="Calibri" w:cs="Calibri"/>
          <w:color w:val="000000"/>
        </w:rPr>
      </w:pPr>
      <w:r w:rsidRPr="00602652">
        <w:rPr>
          <w:rFonts w:ascii="Calibri" w:eastAsia="Calibri" w:hAnsi="Calibri" w:cs="Calibri"/>
          <w:b/>
          <w:bCs/>
          <w:color w:val="000000"/>
        </w:rPr>
        <w:t>Tools</w:t>
      </w:r>
      <w:r>
        <w:rPr>
          <w:rFonts w:ascii="Calibri" w:eastAsia="Calibri" w:hAnsi="Calibri" w:cs="Calibri"/>
          <w:color w:val="000000"/>
        </w:rPr>
        <w:t xml:space="preserve">: </w:t>
      </w:r>
      <w:r w:rsidR="0094297D" w:rsidRPr="00E22784">
        <w:rPr>
          <w:rFonts w:ascii="Calibri" w:eastAsia="Calibri" w:hAnsi="Calibri" w:cs="Calibri"/>
          <w:color w:val="000000"/>
        </w:rPr>
        <w:t>Wireshark</w:t>
      </w:r>
      <w:r w:rsidR="00E72761" w:rsidRPr="00E22784">
        <w:rPr>
          <w:rFonts w:ascii="Calibri" w:eastAsia="Calibri" w:hAnsi="Calibri" w:cs="Calibri"/>
          <w:color w:val="000000"/>
        </w:rPr>
        <w:t>, Splunk, Palo Alto</w:t>
      </w:r>
    </w:p>
    <w:p w14:paraId="309831F4" w14:textId="77777777" w:rsidR="002F15E2" w:rsidRDefault="002F15E2">
      <w:pPr>
        <w:spacing w:before="0" w:after="0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14:paraId="7962F4F7" w14:textId="51B95815" w:rsidR="00C070B0" w:rsidRDefault="00C070B0" w:rsidP="00C070B0">
      <w:pPr>
        <w:pStyle w:val="Heading1"/>
        <w:tabs>
          <w:tab w:val="left" w:pos="8910"/>
          <w:tab w:val="left" w:pos="9180"/>
          <w:tab w:val="left" w:pos="9360"/>
        </w:tabs>
        <w:spacing w:before="25"/>
        <w:ind w:left="0" w:right="-20" w:hanging="2"/>
        <w:rPr>
          <w:rFonts w:ascii="Calibri" w:eastAsia="Calibri" w:hAnsi="Calibri" w:cs="Calibri"/>
          <w:b/>
          <w:i w:val="0"/>
          <w:color w:val="FFFFFF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hidden="0" allowOverlap="1" wp14:anchorId="5050EB6B" wp14:editId="70D8FE3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389370" cy="239148"/>
                <wp:effectExtent l="0" t="0" r="0" b="889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9370" cy="239148"/>
                          <a:chOff x="2418968" y="3700308"/>
                          <a:chExt cx="5854065" cy="153913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2418968" y="3700308"/>
                            <a:ext cx="5854065" cy="153913"/>
                            <a:chOff x="0" y="0"/>
                            <a:chExt cx="8699" cy="225"/>
                          </a:xfrm>
                        </wpg:grpSpPr>
                        <wps:wsp>
                          <wps:cNvPr id="12" name="Rectangle 12"/>
                          <wps:cNvSpPr/>
                          <wps:spPr>
                            <a:xfrm>
                              <a:off x="0" y="0"/>
                              <a:ext cx="8675" cy="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8B62AD" w14:textId="77777777" w:rsidR="00C070B0" w:rsidRDefault="00C070B0" w:rsidP="00C070B0">
                                <w:pPr>
                                  <w:spacing w:before="0" w:after="0"/>
                                  <w:ind w:left="0" w:hanging="2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Freeform: Shape 13"/>
                          <wps:cNvSpPr/>
                          <wps:spPr>
                            <a:xfrm>
                              <a:off x="0" y="0"/>
                              <a:ext cx="8699" cy="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99" h="233" extrusionOk="0">
                                  <a:moveTo>
                                    <a:pt x="0" y="232"/>
                                  </a:moveTo>
                                  <a:lnTo>
                                    <a:pt x="8699" y="232"/>
                                  </a:lnTo>
                                  <a:lnTo>
                                    <a:pt x="86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556C9A" w14:textId="77777777" w:rsidR="00C070B0" w:rsidRDefault="00C070B0" w:rsidP="00C070B0">
                                <w:pPr>
                                  <w:spacing w:before="0" w:after="0"/>
                                  <w:ind w:left="0" w:hanging="2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50EB6B" id="Group 10" o:spid="_x0000_s1038" style="position:absolute;left:0;text-align:left;margin-left:0;margin-top:0;width:503.1pt;height:18.85pt;z-index:-251645952;mso-wrap-distance-left:0;mso-wrap-distance-right:0;mso-position-horizontal-relative:margin;mso-height-relative:margin" coordorigin="24189,37003" coordsize="58540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">
                <v:group id="Group 11" o:spid="_x0000_s1039" style="position:absolute;left:24189;top:37003;width:58541;height:1539" coordsize="8699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12" o:spid="_x0000_s1040" style="position:absolute;width:8675;height: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708B62AD" w14:textId="77777777" w:rsidR="00C070B0" w:rsidRDefault="00C070B0" w:rsidP="00C070B0">
                          <w:pPr>
                            <w:spacing w:before="0" w:after="0"/>
                            <w:ind w:left="0" w:hanging="2"/>
                            <w:jc w:val="left"/>
                          </w:pPr>
                        </w:p>
                      </w:txbxContent>
                    </v:textbox>
                  </v:rect>
                  <v:shape id="Freeform: Shape 13" o:spid="_x0000_s1041" style="position:absolute;width:8699;height:225;visibility:visible;mso-wrap-style:square;v-text-anchor:middle" coordsize="8699,2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" adj="-11796480,,5400" path="m,232r8699,l8699,,,,,232xe" fillcolor="#4f81bc" stroked="f">
                    <v:stroke joinstyle="miter"/>
                    <v:formulas/>
                    <v:path arrowok="t" o:extrusionok="f" o:connecttype="custom" textboxrect="0,0,8699,233"/>
                    <v:textbox inset="2.53958mm,2.53958mm,2.53958mm,2.53958mm">
                      <w:txbxContent>
                        <w:p w14:paraId="2E556C9A" w14:textId="77777777" w:rsidR="00C070B0" w:rsidRDefault="00C070B0" w:rsidP="00C070B0">
                          <w:pPr>
                            <w:spacing w:before="0" w:after="0"/>
                            <w:ind w:left="0" w:hanging="2"/>
                            <w:jc w:val="left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7A47A8">
        <w:rPr>
          <w:rFonts w:ascii="Calibri" w:eastAsia="Calibri" w:hAnsi="Calibri" w:cs="Calibri"/>
          <w:b/>
          <w:i w:val="0"/>
          <w:color w:val="FFFFFF"/>
          <w:sz w:val="20"/>
          <w:szCs w:val="20"/>
        </w:rPr>
        <w:t xml:space="preserve">  </w:t>
      </w:r>
      <w:r>
        <w:rPr>
          <w:rFonts w:ascii="Calibri" w:eastAsia="Calibri" w:hAnsi="Calibri" w:cs="Calibri"/>
          <w:b/>
          <w:i w:val="0"/>
          <w:color w:val="FFFFFF"/>
          <w:sz w:val="20"/>
          <w:szCs w:val="20"/>
        </w:rPr>
        <w:t>Awards and Achievements</w:t>
      </w:r>
    </w:p>
    <w:p w14:paraId="645C95CC" w14:textId="77777777" w:rsidR="00C070B0" w:rsidRPr="009A27A0" w:rsidRDefault="00C070B0" w:rsidP="00C070B0">
      <w:pPr>
        <w:ind w:left="0" w:hanging="2"/>
        <w:rPr>
          <w:rFonts w:eastAsia="Calibri"/>
        </w:rPr>
      </w:pPr>
    </w:p>
    <w:p w14:paraId="4EEBACDE" w14:textId="4BBAF9D8" w:rsidR="00C070B0" w:rsidRPr="00E22784" w:rsidRDefault="0094297D" w:rsidP="00C070B0">
      <w:pPr>
        <w:spacing w:before="0" w:after="0"/>
        <w:ind w:left="0" w:hanging="2"/>
        <w:rPr>
          <w:rFonts w:ascii="Calibri" w:eastAsia="Calibri" w:hAnsi="Calibri" w:cs="Calibri"/>
        </w:rPr>
      </w:pPr>
      <w:r w:rsidRPr="00E22784">
        <w:rPr>
          <w:rFonts w:ascii="Calibri" w:eastAsia="Calibri" w:hAnsi="Calibri" w:cs="Calibri"/>
        </w:rPr>
        <w:t xml:space="preserve">Received </w:t>
      </w:r>
      <w:r w:rsidR="00C070B0" w:rsidRPr="00E22784">
        <w:rPr>
          <w:rFonts w:ascii="Calibri" w:eastAsia="Calibri" w:hAnsi="Calibri" w:cs="Calibri"/>
        </w:rPr>
        <w:t xml:space="preserve">Star Performer of the Year Award (2014-2015) </w:t>
      </w:r>
      <w:r w:rsidRPr="00E22784">
        <w:rPr>
          <w:rFonts w:ascii="Calibri" w:eastAsia="Calibri" w:hAnsi="Calibri" w:cs="Calibri"/>
        </w:rPr>
        <w:t xml:space="preserve">from </w:t>
      </w:r>
      <w:proofErr w:type="spellStart"/>
      <w:r w:rsidRPr="00E22784">
        <w:rPr>
          <w:rFonts w:ascii="Calibri" w:eastAsia="Calibri" w:hAnsi="Calibri" w:cs="Calibri"/>
          <w:b/>
          <w:bCs/>
        </w:rPr>
        <w:t>Terralogic</w:t>
      </w:r>
      <w:proofErr w:type="spellEnd"/>
      <w:r w:rsidR="00E72761" w:rsidRPr="00E22784">
        <w:rPr>
          <w:rFonts w:ascii="Calibri" w:eastAsia="Calibri" w:hAnsi="Calibri" w:cs="Calibri"/>
          <w:b/>
          <w:bCs/>
        </w:rPr>
        <w:t xml:space="preserve"> </w:t>
      </w:r>
      <w:r w:rsidRPr="00E22784">
        <w:rPr>
          <w:rFonts w:ascii="Calibri" w:eastAsia="Calibri" w:hAnsi="Calibri" w:cs="Calibri"/>
          <w:b/>
          <w:bCs/>
        </w:rPr>
        <w:t>software solutions</w:t>
      </w:r>
      <w:r w:rsidRPr="00E22784">
        <w:rPr>
          <w:rFonts w:ascii="Calibri" w:eastAsia="Calibri" w:hAnsi="Calibri" w:cs="Calibri"/>
        </w:rPr>
        <w:t xml:space="preserve"> </w:t>
      </w:r>
      <w:r w:rsidR="00C070B0" w:rsidRPr="00E22784">
        <w:rPr>
          <w:rFonts w:ascii="Calibri" w:eastAsia="Calibri" w:hAnsi="Calibri" w:cs="Calibri"/>
        </w:rPr>
        <w:t>for Demonstrating Leadership Qualities and ensuring Business Continuity.</w:t>
      </w:r>
    </w:p>
    <w:p w14:paraId="4253A0DB" w14:textId="77777777" w:rsidR="00C070B0" w:rsidRPr="00E22784" w:rsidRDefault="00C070B0" w:rsidP="00C070B0">
      <w:pPr>
        <w:spacing w:before="0" w:after="0"/>
        <w:ind w:left="0" w:hanging="2"/>
        <w:rPr>
          <w:rFonts w:ascii="Calibri" w:eastAsia="Calibri" w:hAnsi="Calibri" w:cs="Calibri"/>
        </w:rPr>
      </w:pPr>
    </w:p>
    <w:p w14:paraId="1738FBDA" w14:textId="49D8A85F" w:rsidR="00E77484" w:rsidRDefault="00C070B0" w:rsidP="00D670B5">
      <w:pPr>
        <w:spacing w:before="0" w:after="0"/>
        <w:ind w:left="0" w:hanging="2"/>
        <w:rPr>
          <w:rFonts w:ascii="Calibri" w:eastAsia="Calibri" w:hAnsi="Calibri" w:cs="Calibri"/>
          <w:sz w:val="20"/>
          <w:szCs w:val="20"/>
        </w:rPr>
      </w:pPr>
      <w:r w:rsidRPr="00E22784">
        <w:rPr>
          <w:rFonts w:ascii="Calibri" w:eastAsia="Calibri" w:hAnsi="Calibri" w:cs="Calibri"/>
        </w:rPr>
        <w:t xml:space="preserve">Received multiple awards for good performance from </w:t>
      </w:r>
      <w:r w:rsidRPr="00E22784">
        <w:rPr>
          <w:rFonts w:ascii="Calibri" w:eastAsia="Calibri" w:hAnsi="Calibri" w:cs="Calibri"/>
          <w:b/>
          <w:bCs/>
        </w:rPr>
        <w:t>PricewaterhouseCoopers LLP</w:t>
      </w:r>
      <w:r w:rsidRPr="00E22784">
        <w:rPr>
          <w:rFonts w:ascii="Calibri" w:eastAsia="Calibri" w:hAnsi="Calibri" w:cs="Calibri"/>
        </w:rPr>
        <w:t>.</w:t>
      </w:r>
      <w:r w:rsidRPr="00E22784">
        <w:rPr>
          <w:rFonts w:ascii="Calibri" w:eastAsia="Calibri" w:hAnsi="Calibri" w:cs="Calibri"/>
          <w:sz w:val="20"/>
          <w:szCs w:val="20"/>
        </w:rPr>
        <w:t xml:space="preserve"> </w:t>
      </w:r>
    </w:p>
    <w:p w14:paraId="17C01EF4" w14:textId="40703355" w:rsidR="00D51638" w:rsidRDefault="00D51638" w:rsidP="00D670B5">
      <w:pPr>
        <w:spacing w:before="0" w:after="0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2EE03D94" w14:textId="77777777" w:rsidR="00D51638" w:rsidRDefault="00D51638" w:rsidP="00D51638">
      <w:pPr>
        <w:pStyle w:val="Heading1"/>
        <w:tabs>
          <w:tab w:val="left" w:pos="8910"/>
          <w:tab w:val="left" w:pos="9180"/>
          <w:tab w:val="left" w:pos="9360"/>
        </w:tabs>
        <w:spacing w:before="25"/>
        <w:ind w:left="0" w:right="-20" w:hanging="2"/>
        <w:rPr>
          <w:rFonts w:ascii="Calibri" w:eastAsia="Calibri" w:hAnsi="Calibri" w:cs="Calibri"/>
          <w:b/>
          <w:i w:val="0"/>
          <w:color w:val="FFFFFF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0768" behindDoc="1" locked="0" layoutInCell="1" hidden="0" allowOverlap="1" wp14:anchorId="7EEB44C1" wp14:editId="22B99D8C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6371742" cy="212090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1742" cy="212090"/>
                          <a:chOff x="2418968" y="3700308"/>
                          <a:chExt cx="5837914" cy="159385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2418968" y="3700308"/>
                            <a:ext cx="5837914" cy="159385"/>
                            <a:chOff x="0" y="0"/>
                            <a:chExt cx="8675" cy="233"/>
                          </a:xfrm>
                        </wpg:grpSpPr>
                        <wps:wsp>
                          <wps:cNvPr id="16" name="Rectangle 16"/>
                          <wps:cNvSpPr/>
                          <wps:spPr>
                            <a:xfrm>
                              <a:off x="0" y="0"/>
                              <a:ext cx="8675" cy="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34A4FB" w14:textId="77777777" w:rsidR="00D51638" w:rsidRDefault="00D51638" w:rsidP="00D51638">
                                <w:pPr>
                                  <w:spacing w:before="0" w:after="0"/>
                                  <w:ind w:left="0" w:hanging="2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Freeform: Shape 17"/>
                          <wps:cNvSpPr/>
                          <wps:spPr>
                            <a:xfrm>
                              <a:off x="0" y="0"/>
                              <a:ext cx="8416" cy="2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99" h="233" extrusionOk="0">
                                  <a:moveTo>
                                    <a:pt x="0" y="232"/>
                                  </a:moveTo>
                                  <a:lnTo>
                                    <a:pt x="8699" y="232"/>
                                  </a:lnTo>
                                  <a:lnTo>
                                    <a:pt x="86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DAA0720" w14:textId="77777777" w:rsidR="00D51638" w:rsidRDefault="00D51638" w:rsidP="00D51638">
                                <w:pPr>
                                  <w:spacing w:before="0" w:after="0"/>
                                  <w:ind w:left="0" w:hanging="2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EB44C1" id="Group 14" o:spid="_x0000_s1042" style="position:absolute;left:0;text-align:left;margin-left:0;margin-top:1.45pt;width:501.7pt;height:16.7pt;z-index:-251635712;mso-wrap-distance-left:0;mso-wrap-distance-right:0;mso-position-horizontal:left;mso-position-horizontal-relative:margin;mso-width-relative:margin;mso-height-relative:margin" coordorigin="24189,37003" coordsize="58379,1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">
                <v:group id="Group 15" o:spid="_x0000_s1043" style="position:absolute;left:24189;top:37003;width:58379;height:1593" coordsize="867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ctangle 16" o:spid="_x0000_s1044" style="position:absolute;width:8675;height: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3B34A4FB" w14:textId="77777777" w:rsidR="00D51638" w:rsidRDefault="00D51638" w:rsidP="00D51638">
                          <w:pPr>
                            <w:spacing w:before="0" w:after="0"/>
                            <w:ind w:left="0" w:hanging="2"/>
                            <w:jc w:val="left"/>
                          </w:pPr>
                        </w:p>
                      </w:txbxContent>
                    </v:textbox>
                  </v:rect>
                  <v:shape id="Freeform: Shape 17" o:spid="_x0000_s1045" style="position:absolute;width:8416;height:233;visibility:visible;mso-wrap-style:square;v-text-anchor:middle" coordsize="8699,2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" adj="-11796480,,5400" path="m,232r8699,l8699,,,,,232xe" fillcolor="#4f81bc" stroked="f">
                    <v:stroke joinstyle="miter"/>
                    <v:formulas/>
                    <v:path arrowok="t" o:extrusionok="f" o:connecttype="custom" textboxrect="0,0,8699,233"/>
                    <v:textbox inset="2.53958mm,2.53958mm,2.53958mm,2.53958mm">
                      <w:txbxContent>
                        <w:p w14:paraId="6DAA0720" w14:textId="77777777" w:rsidR="00D51638" w:rsidRDefault="00D51638" w:rsidP="00D51638">
                          <w:pPr>
                            <w:spacing w:before="0" w:after="0"/>
                            <w:ind w:left="0" w:hanging="2"/>
                            <w:jc w:val="left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>
        <w:rPr>
          <w:rFonts w:ascii="Calibri" w:eastAsia="Calibri" w:hAnsi="Calibri" w:cs="Calibri"/>
          <w:color w:val="FFFFFF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i w:val="0"/>
          <w:color w:val="FFFFFF"/>
          <w:sz w:val="20"/>
          <w:szCs w:val="20"/>
        </w:rPr>
        <w:t>Academics</w:t>
      </w:r>
    </w:p>
    <w:p w14:paraId="6BA7206B" w14:textId="77777777" w:rsidR="00D51638" w:rsidRDefault="00D51638" w:rsidP="00D51638">
      <w:pPr>
        <w:spacing w:before="0" w:after="0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059397EB" w14:textId="77777777" w:rsidR="00D51638" w:rsidRPr="002C2EC1" w:rsidRDefault="00D51638" w:rsidP="00D51638">
      <w:pPr>
        <w:spacing w:before="0" w:after="0"/>
        <w:ind w:left="0" w:hanging="2"/>
        <w:rPr>
          <w:rFonts w:ascii="Calibri" w:eastAsia="Calibri" w:hAnsi="Calibri" w:cs="Calibri"/>
        </w:rPr>
      </w:pPr>
      <w:r w:rsidRPr="00134931">
        <w:rPr>
          <w:rFonts w:ascii="Calibri" w:eastAsia="Calibri" w:hAnsi="Calibri" w:cs="Calibri"/>
          <w:b/>
          <w:bCs/>
        </w:rPr>
        <w:t xml:space="preserve">University of Central </w:t>
      </w:r>
      <w:r w:rsidRPr="002C2EC1">
        <w:rPr>
          <w:rFonts w:ascii="Calibri" w:eastAsia="Calibri" w:hAnsi="Calibri" w:cs="Calibri"/>
          <w:b/>
          <w:bCs/>
        </w:rPr>
        <w:t xml:space="preserve">Missouri  </w:t>
      </w:r>
      <w:r w:rsidRPr="002C2EC1">
        <w:rPr>
          <w:rFonts w:ascii="Calibri" w:eastAsia="Calibri" w:hAnsi="Calibri" w:cs="Calibri"/>
        </w:rPr>
        <w:t xml:space="preserve">                                                          </w:t>
      </w:r>
      <w:r>
        <w:rPr>
          <w:rFonts w:ascii="Calibri" w:eastAsia="Calibri" w:hAnsi="Calibri" w:cs="Calibri"/>
        </w:rPr>
        <w:t xml:space="preserve">                                                   </w:t>
      </w:r>
      <w:proofErr w:type="spellStart"/>
      <w:r w:rsidRPr="002C2EC1">
        <w:rPr>
          <w:rFonts w:ascii="Calibri" w:eastAsia="Calibri" w:hAnsi="Calibri" w:cs="Calibri"/>
        </w:rPr>
        <w:t>Missouri</w:t>
      </w:r>
      <w:proofErr w:type="spellEnd"/>
      <w:r w:rsidRPr="002C2EC1">
        <w:rPr>
          <w:rFonts w:ascii="Calibri" w:eastAsia="Calibri" w:hAnsi="Calibri" w:cs="Calibri"/>
        </w:rPr>
        <w:t>, USA</w:t>
      </w:r>
    </w:p>
    <w:p w14:paraId="0A37CD58" w14:textId="77777777" w:rsidR="00D51638" w:rsidRDefault="00D51638" w:rsidP="00D51638">
      <w:pPr>
        <w:spacing w:before="0" w:after="0"/>
        <w:ind w:left="0" w:hanging="2"/>
        <w:rPr>
          <w:rFonts w:ascii="Calibri" w:eastAsia="Calibri" w:hAnsi="Calibri" w:cs="Calibri"/>
        </w:rPr>
      </w:pPr>
      <w:r w:rsidRPr="002C2EC1">
        <w:rPr>
          <w:rFonts w:ascii="Calibri" w:eastAsia="Calibri" w:hAnsi="Calibri" w:cs="Calibri"/>
        </w:rPr>
        <w:t xml:space="preserve">Master of Cybersecurity and Information Assurance                     </w:t>
      </w:r>
      <w:r>
        <w:rPr>
          <w:rFonts w:ascii="Calibri" w:eastAsia="Calibri" w:hAnsi="Calibri" w:cs="Calibri"/>
        </w:rPr>
        <w:t xml:space="preserve">                                                    </w:t>
      </w:r>
      <w:r w:rsidRPr="002C2EC1">
        <w:rPr>
          <w:rFonts w:ascii="Calibri" w:eastAsia="Calibri" w:hAnsi="Calibri" w:cs="Calibri"/>
        </w:rPr>
        <w:t xml:space="preserve">2022 – </w:t>
      </w:r>
      <w:r>
        <w:rPr>
          <w:rFonts w:ascii="Calibri" w:eastAsia="Calibri" w:hAnsi="Calibri" w:cs="Calibri"/>
        </w:rPr>
        <w:t>2023</w:t>
      </w:r>
    </w:p>
    <w:p w14:paraId="19CD5A93" w14:textId="77777777" w:rsidR="00D51638" w:rsidRPr="002C2EC1" w:rsidRDefault="00D51638" w:rsidP="00D51638">
      <w:pPr>
        <w:spacing w:before="0" w:after="0"/>
        <w:ind w:left="0" w:hanging="2"/>
        <w:rPr>
          <w:rFonts w:ascii="Calibri" w:eastAsia="Calibri" w:hAnsi="Calibri" w:cs="Calibri"/>
        </w:rPr>
      </w:pPr>
    </w:p>
    <w:p w14:paraId="76187651" w14:textId="77777777" w:rsidR="00D51638" w:rsidRPr="002C2EC1" w:rsidRDefault="00D51638" w:rsidP="00D51638">
      <w:pPr>
        <w:spacing w:before="0" w:after="0"/>
        <w:ind w:left="0" w:hanging="2"/>
        <w:rPr>
          <w:rFonts w:ascii="Calibri" w:eastAsia="Calibri" w:hAnsi="Calibri" w:cs="Calibri"/>
        </w:rPr>
      </w:pPr>
      <w:r w:rsidRPr="002C2EC1">
        <w:rPr>
          <w:rFonts w:ascii="Calibri" w:eastAsia="Calibri" w:hAnsi="Calibri" w:cs="Calibri"/>
          <w:b/>
          <w:bCs/>
        </w:rPr>
        <w:t>Sana Engineering College, JNTU – Hyderabad</w:t>
      </w:r>
      <w:r w:rsidRPr="002C2EC1">
        <w:rPr>
          <w:rFonts w:ascii="Calibri" w:eastAsia="Calibri" w:hAnsi="Calibri" w:cs="Calibri"/>
        </w:rPr>
        <w:t xml:space="preserve">                                 </w:t>
      </w:r>
      <w:r>
        <w:rPr>
          <w:rFonts w:ascii="Calibri" w:eastAsia="Calibri" w:hAnsi="Calibri" w:cs="Calibri"/>
        </w:rPr>
        <w:t xml:space="preserve">                                             </w:t>
      </w:r>
      <w:r w:rsidRPr="002C2EC1">
        <w:rPr>
          <w:rFonts w:ascii="Calibri" w:eastAsia="Calibri" w:hAnsi="Calibri" w:cs="Calibri"/>
        </w:rPr>
        <w:t>Telangana, India</w:t>
      </w:r>
    </w:p>
    <w:p w14:paraId="237FF51E" w14:textId="195B6E8F" w:rsidR="00D51638" w:rsidRDefault="00D51638" w:rsidP="00D51638">
      <w:pPr>
        <w:spacing w:before="0" w:after="0"/>
        <w:ind w:left="0" w:hanging="2"/>
        <w:rPr>
          <w:rFonts w:ascii="Calibri" w:eastAsia="Calibri" w:hAnsi="Calibri" w:cs="Calibri"/>
        </w:rPr>
      </w:pPr>
      <w:r w:rsidRPr="002C2EC1">
        <w:rPr>
          <w:rFonts w:ascii="Calibri" w:eastAsia="Calibri" w:hAnsi="Calibri" w:cs="Calibri"/>
        </w:rPr>
        <w:t xml:space="preserve">Bachelor of Technology, Computer science Major                          </w:t>
      </w:r>
      <w:r>
        <w:rPr>
          <w:rFonts w:ascii="Calibri" w:eastAsia="Calibri" w:hAnsi="Calibri" w:cs="Calibri"/>
        </w:rPr>
        <w:t xml:space="preserve">                                                       </w:t>
      </w:r>
      <w:r w:rsidRPr="002C2EC1">
        <w:rPr>
          <w:rFonts w:ascii="Calibri" w:eastAsia="Calibri" w:hAnsi="Calibri" w:cs="Calibri"/>
        </w:rPr>
        <w:t xml:space="preserve"> 200</w:t>
      </w:r>
      <w:r w:rsidR="00F653E6">
        <w:rPr>
          <w:rFonts w:ascii="Calibri" w:eastAsia="Calibri" w:hAnsi="Calibri" w:cs="Calibri"/>
        </w:rPr>
        <w:t>6</w:t>
      </w:r>
      <w:r w:rsidRPr="002C2EC1">
        <w:rPr>
          <w:rFonts w:ascii="Calibri" w:eastAsia="Calibri" w:hAnsi="Calibri" w:cs="Calibri"/>
        </w:rPr>
        <w:t>-2010</w:t>
      </w:r>
    </w:p>
    <w:p w14:paraId="7692EED0" w14:textId="77777777" w:rsidR="002307AC" w:rsidRDefault="002307AC" w:rsidP="00D51638">
      <w:pPr>
        <w:spacing w:before="0" w:after="0"/>
        <w:ind w:left="0" w:hanging="2"/>
        <w:rPr>
          <w:rFonts w:ascii="Calibri" w:eastAsia="Calibri" w:hAnsi="Calibri" w:cs="Calibri"/>
        </w:rPr>
      </w:pPr>
    </w:p>
    <w:p w14:paraId="4F31F934" w14:textId="585EAE05" w:rsidR="002307AC" w:rsidRPr="00EC3DD1" w:rsidRDefault="00EC3DD1" w:rsidP="002307AC">
      <w:pPr>
        <w:spacing w:before="0" w:after="0" w:line="276" w:lineRule="auto"/>
        <w:ind w:leftChars="0" w:left="0"/>
        <w:jc w:val="left"/>
        <w:rPr>
          <w:rFonts w:ascii="Calibri" w:eastAsia="Calibri" w:hAnsi="Calibri" w:cs="Calibri"/>
          <w:color w:val="FFFFFF" w:themeColor="background1"/>
        </w:rPr>
      </w:pPr>
      <w:r w:rsidRPr="00EC3DD1">
        <w:rPr>
          <w:noProof/>
          <w:color w:val="FFFFFF" w:themeColor="background1"/>
        </w:rPr>
        <mc:AlternateContent>
          <mc:Choice Requires="wpg">
            <w:drawing>
              <wp:anchor distT="0" distB="0" distL="0" distR="0" simplePos="0" relativeHeight="251682816" behindDoc="1" locked="0" layoutInCell="1" hidden="0" allowOverlap="1" wp14:anchorId="21F7C748" wp14:editId="39A4DB3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371742" cy="212090"/>
                <wp:effectExtent l="0" t="0" r="0" b="0"/>
                <wp:wrapNone/>
                <wp:docPr id="2095753450" name="Group 2095753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1742" cy="212090"/>
                          <a:chOff x="2418968" y="3700308"/>
                          <a:chExt cx="5837914" cy="159385"/>
                        </a:xfrm>
                      </wpg:grpSpPr>
                      <wpg:grpSp>
                        <wpg:cNvPr id="1496529793" name="Group 1496529793"/>
                        <wpg:cNvGrpSpPr/>
                        <wpg:grpSpPr>
                          <a:xfrm>
                            <a:off x="2418968" y="3700308"/>
                            <a:ext cx="5837914" cy="159385"/>
                            <a:chOff x="0" y="0"/>
                            <a:chExt cx="8675" cy="233"/>
                          </a:xfrm>
                        </wpg:grpSpPr>
                        <wps:wsp>
                          <wps:cNvPr id="1326698696" name="Rectangle 1326698696"/>
                          <wps:cNvSpPr/>
                          <wps:spPr>
                            <a:xfrm>
                              <a:off x="0" y="0"/>
                              <a:ext cx="8675" cy="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BEA9E2" w14:textId="77777777" w:rsidR="00EC3DD1" w:rsidRDefault="00EC3DD1" w:rsidP="00EC3DD1">
                                <w:pPr>
                                  <w:spacing w:before="0" w:after="0"/>
                                  <w:ind w:left="0" w:hanging="2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19860340" name="Freeform: Shape 919860340"/>
                          <wps:cNvSpPr/>
                          <wps:spPr>
                            <a:xfrm>
                              <a:off x="0" y="0"/>
                              <a:ext cx="8416" cy="2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99" h="233" extrusionOk="0">
                                  <a:moveTo>
                                    <a:pt x="0" y="232"/>
                                  </a:moveTo>
                                  <a:lnTo>
                                    <a:pt x="8699" y="232"/>
                                  </a:lnTo>
                                  <a:lnTo>
                                    <a:pt x="86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9F4F1F" w14:textId="77777777" w:rsidR="00EC3DD1" w:rsidRDefault="00EC3DD1" w:rsidP="00EC3DD1">
                                <w:pPr>
                                  <w:spacing w:before="0" w:after="0"/>
                                  <w:ind w:left="0" w:hanging="2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F7C748" id="Group 2095753450" o:spid="_x0000_s1046" style="position:absolute;margin-left:0;margin-top:-.05pt;width:501.7pt;height:16.7pt;z-index:-251633664;mso-wrap-distance-left:0;mso-wrap-distance-right:0;mso-position-horizontal-relative:margin;mso-width-relative:margin;mso-height-relative:margin" coordorigin="24189,37003" coordsize="58379,1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">
                <v:group id="Group 1496529793" o:spid="_x0000_s1047" style="position:absolute;left:24189;top:37003;width:58379;height:1593" coordsize="867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">
                  <v:rect id="Rectangle 1326698696" o:spid="_x0000_s1048" style="position:absolute;width:8675;height: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6BBEA9E2" w14:textId="77777777" w:rsidR="00EC3DD1" w:rsidRDefault="00EC3DD1" w:rsidP="00EC3DD1">
                          <w:pPr>
                            <w:spacing w:before="0" w:after="0"/>
                            <w:ind w:left="0" w:hanging="2"/>
                            <w:jc w:val="left"/>
                          </w:pPr>
                        </w:p>
                      </w:txbxContent>
                    </v:textbox>
                  </v:rect>
                  <v:shape id="Freeform: Shape 919860340" o:spid="_x0000_s1049" style="position:absolute;width:8416;height:233;visibility:visible;mso-wrap-style:square;v-text-anchor:middle" coordsize="8699,2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" adj="-11796480,,5400" path="m,232r8699,l8699,,,,,232xe" fillcolor="#4f81bc" stroked="f">
                    <v:stroke joinstyle="miter"/>
                    <v:formulas/>
                    <v:path arrowok="t" o:extrusionok="f" o:connecttype="custom" textboxrect="0,0,8699,233"/>
                    <v:textbox inset="2.53958mm,2.53958mm,2.53958mm,2.53958mm">
                      <w:txbxContent>
                        <w:p w14:paraId="609F4F1F" w14:textId="77777777" w:rsidR="00EC3DD1" w:rsidRDefault="00EC3DD1" w:rsidP="00EC3DD1">
                          <w:pPr>
                            <w:spacing w:before="0" w:after="0"/>
                            <w:ind w:left="0" w:hanging="2"/>
                            <w:jc w:val="left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2307AC" w:rsidRPr="00EC3DD1">
        <w:rPr>
          <w:rFonts w:ascii="Calibri" w:eastAsia="Calibri" w:hAnsi="Calibri" w:cs="Calibri"/>
          <w:b/>
          <w:bCs/>
          <w:color w:val="FFFFFF" w:themeColor="background1"/>
        </w:rPr>
        <w:t>Certifications</w:t>
      </w:r>
      <w:r w:rsidR="002307AC" w:rsidRPr="00EC3DD1">
        <w:rPr>
          <w:rFonts w:ascii="Calibri" w:eastAsia="Calibri" w:hAnsi="Calibri" w:cs="Calibri"/>
          <w:color w:val="FFFFFF" w:themeColor="background1"/>
        </w:rPr>
        <w:t xml:space="preserve"> </w:t>
      </w:r>
    </w:p>
    <w:p w14:paraId="5FBDE250" w14:textId="77777777" w:rsidR="002307AC" w:rsidRDefault="002307AC" w:rsidP="002307AC">
      <w:pPr>
        <w:spacing w:before="0" w:after="0" w:line="276" w:lineRule="auto"/>
        <w:ind w:leftChars="0" w:left="0"/>
        <w:jc w:val="left"/>
        <w:rPr>
          <w:rFonts w:ascii="Calibri" w:eastAsia="Calibri" w:hAnsi="Calibri" w:cs="Calibri"/>
          <w:color w:val="000000"/>
        </w:rPr>
      </w:pPr>
    </w:p>
    <w:p w14:paraId="5F5837B3" w14:textId="565DB6B3" w:rsidR="00EC3DD1" w:rsidRDefault="002307AC" w:rsidP="002307AC">
      <w:pPr>
        <w:spacing w:before="0" w:after="0" w:line="276" w:lineRule="auto"/>
        <w:ind w:leftChars="0" w:left="0"/>
        <w:jc w:val="left"/>
        <w:rPr>
          <w:rFonts w:ascii="Calibri" w:eastAsia="Calibri" w:hAnsi="Calibri" w:cs="Calibri"/>
          <w:color w:val="000000"/>
        </w:rPr>
      </w:pPr>
      <w:r w:rsidRPr="00E22784">
        <w:rPr>
          <w:rFonts w:ascii="Calibri" w:eastAsia="Calibri" w:hAnsi="Calibri" w:cs="Calibri"/>
          <w:b/>
          <w:bCs/>
          <w:color w:val="000000"/>
        </w:rPr>
        <w:t>MCITP</w:t>
      </w:r>
      <w:r w:rsidRPr="00E22784">
        <w:rPr>
          <w:rFonts w:ascii="Calibri" w:eastAsia="Calibri" w:hAnsi="Calibri" w:cs="Calibri"/>
          <w:color w:val="000000"/>
        </w:rPr>
        <w:t xml:space="preserve"> 2008 – Enterprise Administrator </w:t>
      </w:r>
    </w:p>
    <w:p w14:paraId="6EAA1A73" w14:textId="69CFAE22" w:rsidR="002307AC" w:rsidRPr="00E22784" w:rsidRDefault="002307AC" w:rsidP="002307AC">
      <w:pPr>
        <w:spacing w:before="0" w:after="0" w:line="276" w:lineRule="auto"/>
        <w:ind w:leftChars="0" w:left="0"/>
        <w:jc w:val="left"/>
        <w:rPr>
          <w:rFonts w:ascii="Calibri" w:eastAsia="Calibri" w:hAnsi="Calibri" w:cs="Calibri"/>
          <w:color w:val="000000"/>
        </w:rPr>
      </w:pPr>
      <w:r w:rsidRPr="00E22784">
        <w:rPr>
          <w:rFonts w:ascii="Calibri" w:eastAsia="Calibri" w:hAnsi="Calibri" w:cs="Calibri"/>
          <w:b/>
          <w:bCs/>
          <w:color w:val="000000"/>
        </w:rPr>
        <w:t>ITIL V3</w:t>
      </w:r>
      <w:r w:rsidRPr="00E22784">
        <w:rPr>
          <w:rFonts w:ascii="Calibri" w:eastAsia="Calibri" w:hAnsi="Calibri" w:cs="Calibri"/>
          <w:color w:val="000000"/>
        </w:rPr>
        <w:t xml:space="preserve"> – IT service Management </w:t>
      </w:r>
    </w:p>
    <w:p w14:paraId="2B54C8DA" w14:textId="77777777" w:rsidR="002307AC" w:rsidRPr="002C2EC1" w:rsidRDefault="002307AC" w:rsidP="00D51638">
      <w:pPr>
        <w:spacing w:before="0" w:after="0"/>
        <w:ind w:left="0" w:hanging="2"/>
        <w:rPr>
          <w:rFonts w:ascii="Calibri" w:eastAsia="Calibri" w:hAnsi="Calibri" w:cs="Calibri"/>
        </w:rPr>
      </w:pPr>
    </w:p>
    <w:p w14:paraId="2B6E22AA" w14:textId="77777777" w:rsidR="00D51638" w:rsidRPr="00E22784" w:rsidRDefault="00D51638" w:rsidP="00D670B5">
      <w:pPr>
        <w:spacing w:before="0" w:after="0"/>
        <w:ind w:left="0" w:hanging="2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56F4843A" w14:textId="77777777" w:rsidR="00E77484" w:rsidRPr="00975E74" w:rsidRDefault="00E77484">
      <w:pPr>
        <w:spacing w:before="0" w:after="0"/>
        <w:ind w:left="0" w:hanging="2"/>
        <w:rPr>
          <w:rFonts w:ascii="Corbel" w:eastAsia="Calibri" w:hAnsi="Corbel" w:cs="Calibri"/>
          <w:color w:val="000000"/>
          <w:sz w:val="20"/>
          <w:szCs w:val="20"/>
        </w:rPr>
      </w:pPr>
    </w:p>
    <w:sectPr w:rsidR="00E77484" w:rsidRPr="00975E74">
      <w:pgSz w:w="12240" w:h="15840"/>
      <w:pgMar w:top="720" w:right="1440" w:bottom="1440" w:left="144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4D09"/>
    <w:multiLevelType w:val="multilevel"/>
    <w:tmpl w:val="53DEDA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EC1DDE"/>
    <w:multiLevelType w:val="multilevel"/>
    <w:tmpl w:val="225EDEB6"/>
    <w:lvl w:ilvl="0">
      <w:numFmt w:val="bullet"/>
      <w:pStyle w:val="Achievement"/>
      <w:lvlText w:val="•"/>
      <w:lvlJc w:val="left"/>
      <w:pPr>
        <w:ind w:left="648" w:hanging="360"/>
      </w:pPr>
      <w:rPr>
        <w:rFonts w:ascii="Leelawadee" w:eastAsia="Leelawadee" w:hAnsi="Leelawadee" w:cs="Leelawade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2A47DDC"/>
    <w:multiLevelType w:val="multilevel"/>
    <w:tmpl w:val="68109430"/>
    <w:lvl w:ilvl="0">
      <w:start w:val="1"/>
      <w:numFmt w:val="decimal"/>
      <w:pStyle w:val="bulletedpointinbody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5EF3064"/>
    <w:multiLevelType w:val="multilevel"/>
    <w:tmpl w:val="4172126E"/>
    <w:lvl w:ilvl="0">
      <w:numFmt w:val="bullet"/>
      <w:lvlText w:val="•"/>
      <w:lvlJc w:val="left"/>
      <w:pPr>
        <w:ind w:left="648" w:hanging="360"/>
      </w:pPr>
      <w:rPr>
        <w:rFonts w:ascii="Leelawadee" w:eastAsia="Leelawadee" w:hAnsi="Leelawadee" w:cs="Leelawade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DD525B3"/>
    <w:multiLevelType w:val="multilevel"/>
    <w:tmpl w:val="010EBDD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00913221">
    <w:abstractNumId w:val="1"/>
  </w:num>
  <w:num w:numId="2" w16cid:durableId="2091345179">
    <w:abstractNumId w:val="3"/>
  </w:num>
  <w:num w:numId="3" w16cid:durableId="845904684">
    <w:abstractNumId w:val="2"/>
  </w:num>
  <w:num w:numId="4" w16cid:durableId="5274554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64789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17761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4076188">
    <w:abstractNumId w:val="4"/>
  </w:num>
  <w:num w:numId="8" w16cid:durableId="1755009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924"/>
    <w:rsid w:val="0000534D"/>
    <w:rsid w:val="000135B7"/>
    <w:rsid w:val="000257C9"/>
    <w:rsid w:val="00046E2A"/>
    <w:rsid w:val="00051ECC"/>
    <w:rsid w:val="00066DB0"/>
    <w:rsid w:val="00095A3D"/>
    <w:rsid w:val="00095D45"/>
    <w:rsid w:val="000B2416"/>
    <w:rsid w:val="000F10F1"/>
    <w:rsid w:val="00111CC9"/>
    <w:rsid w:val="00134931"/>
    <w:rsid w:val="00152B01"/>
    <w:rsid w:val="0018388D"/>
    <w:rsid w:val="00197050"/>
    <w:rsid w:val="001A38D4"/>
    <w:rsid w:val="001B2875"/>
    <w:rsid w:val="001C1884"/>
    <w:rsid w:val="001E0A89"/>
    <w:rsid w:val="002307AC"/>
    <w:rsid w:val="00231D62"/>
    <w:rsid w:val="002367C2"/>
    <w:rsid w:val="00266A06"/>
    <w:rsid w:val="00281D32"/>
    <w:rsid w:val="00284651"/>
    <w:rsid w:val="0029487F"/>
    <w:rsid w:val="002C0EAB"/>
    <w:rsid w:val="002C2EC1"/>
    <w:rsid w:val="002F15E2"/>
    <w:rsid w:val="002F7EC5"/>
    <w:rsid w:val="00304969"/>
    <w:rsid w:val="00332484"/>
    <w:rsid w:val="00356FFC"/>
    <w:rsid w:val="003A2924"/>
    <w:rsid w:val="003A769D"/>
    <w:rsid w:val="003E18DC"/>
    <w:rsid w:val="003E1C6C"/>
    <w:rsid w:val="003E2564"/>
    <w:rsid w:val="004177AD"/>
    <w:rsid w:val="00442C00"/>
    <w:rsid w:val="00483EF2"/>
    <w:rsid w:val="00485A46"/>
    <w:rsid w:val="004A2819"/>
    <w:rsid w:val="004B0FC0"/>
    <w:rsid w:val="004D78A2"/>
    <w:rsid w:val="004E59AF"/>
    <w:rsid w:val="005517F5"/>
    <w:rsid w:val="00553F54"/>
    <w:rsid w:val="00581180"/>
    <w:rsid w:val="0058195A"/>
    <w:rsid w:val="005C1603"/>
    <w:rsid w:val="005C43E3"/>
    <w:rsid w:val="005D6B53"/>
    <w:rsid w:val="00602652"/>
    <w:rsid w:val="0061762F"/>
    <w:rsid w:val="00617B09"/>
    <w:rsid w:val="00644CC4"/>
    <w:rsid w:val="00653522"/>
    <w:rsid w:val="00665930"/>
    <w:rsid w:val="006701C3"/>
    <w:rsid w:val="00675AA3"/>
    <w:rsid w:val="00676B89"/>
    <w:rsid w:val="00692389"/>
    <w:rsid w:val="0069562B"/>
    <w:rsid w:val="006B19E9"/>
    <w:rsid w:val="006E4264"/>
    <w:rsid w:val="006F5B58"/>
    <w:rsid w:val="007033F6"/>
    <w:rsid w:val="007050BC"/>
    <w:rsid w:val="00751573"/>
    <w:rsid w:val="0078454C"/>
    <w:rsid w:val="007853F5"/>
    <w:rsid w:val="007A47A8"/>
    <w:rsid w:val="007D0806"/>
    <w:rsid w:val="007F7606"/>
    <w:rsid w:val="0082045D"/>
    <w:rsid w:val="00836299"/>
    <w:rsid w:val="00866956"/>
    <w:rsid w:val="00871982"/>
    <w:rsid w:val="008807AB"/>
    <w:rsid w:val="008831B4"/>
    <w:rsid w:val="00884612"/>
    <w:rsid w:val="00887085"/>
    <w:rsid w:val="008A0BA1"/>
    <w:rsid w:val="008A7C0A"/>
    <w:rsid w:val="009156E5"/>
    <w:rsid w:val="0094297D"/>
    <w:rsid w:val="009461A3"/>
    <w:rsid w:val="00951B60"/>
    <w:rsid w:val="00975E74"/>
    <w:rsid w:val="009857FD"/>
    <w:rsid w:val="009A27A0"/>
    <w:rsid w:val="009B2AC6"/>
    <w:rsid w:val="009F5240"/>
    <w:rsid w:val="00A02174"/>
    <w:rsid w:val="00A11150"/>
    <w:rsid w:val="00A15533"/>
    <w:rsid w:val="00A24FAF"/>
    <w:rsid w:val="00A3509D"/>
    <w:rsid w:val="00A362BE"/>
    <w:rsid w:val="00A45E3A"/>
    <w:rsid w:val="00A87A9B"/>
    <w:rsid w:val="00AA0178"/>
    <w:rsid w:val="00AA1E2A"/>
    <w:rsid w:val="00AC20E8"/>
    <w:rsid w:val="00AE487C"/>
    <w:rsid w:val="00AE6078"/>
    <w:rsid w:val="00B344EB"/>
    <w:rsid w:val="00B96289"/>
    <w:rsid w:val="00BB3DD7"/>
    <w:rsid w:val="00BC01A0"/>
    <w:rsid w:val="00BC6BE2"/>
    <w:rsid w:val="00BD0559"/>
    <w:rsid w:val="00BF5536"/>
    <w:rsid w:val="00C070B0"/>
    <w:rsid w:val="00C42A69"/>
    <w:rsid w:val="00C55CEC"/>
    <w:rsid w:val="00C608AC"/>
    <w:rsid w:val="00C66039"/>
    <w:rsid w:val="00C906DF"/>
    <w:rsid w:val="00CA41E9"/>
    <w:rsid w:val="00CA4B16"/>
    <w:rsid w:val="00CB3C56"/>
    <w:rsid w:val="00CB7B50"/>
    <w:rsid w:val="00CC5537"/>
    <w:rsid w:val="00CE7492"/>
    <w:rsid w:val="00D11622"/>
    <w:rsid w:val="00D27A6E"/>
    <w:rsid w:val="00D45A68"/>
    <w:rsid w:val="00D51638"/>
    <w:rsid w:val="00D60EA3"/>
    <w:rsid w:val="00D670B5"/>
    <w:rsid w:val="00D7579D"/>
    <w:rsid w:val="00D966A3"/>
    <w:rsid w:val="00D9740A"/>
    <w:rsid w:val="00DA287D"/>
    <w:rsid w:val="00DA2CDE"/>
    <w:rsid w:val="00DB1778"/>
    <w:rsid w:val="00DF4EB2"/>
    <w:rsid w:val="00DF7266"/>
    <w:rsid w:val="00E22784"/>
    <w:rsid w:val="00E50E7E"/>
    <w:rsid w:val="00E72761"/>
    <w:rsid w:val="00E77484"/>
    <w:rsid w:val="00E84715"/>
    <w:rsid w:val="00EA6B44"/>
    <w:rsid w:val="00EA7F03"/>
    <w:rsid w:val="00EB380D"/>
    <w:rsid w:val="00EC102E"/>
    <w:rsid w:val="00EC3DD1"/>
    <w:rsid w:val="00EF07A3"/>
    <w:rsid w:val="00F355A5"/>
    <w:rsid w:val="00F36A62"/>
    <w:rsid w:val="00F50771"/>
    <w:rsid w:val="00F653E6"/>
    <w:rsid w:val="00F75D89"/>
    <w:rsid w:val="00F9194F"/>
    <w:rsid w:val="00F93E69"/>
    <w:rsid w:val="00FB0C8F"/>
    <w:rsid w:val="00FB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70B0F"/>
  <w15:docId w15:val="{2D572689-64B3-4811-8BC1-80778D14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before="120" w:after="120"/>
        <w:ind w:leftChars="-1" w:left="-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Palatino" w:hAnsi="Palatino"/>
      <w:i/>
      <w:color w:val="0000FF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ind w:right="27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Cambria" w:eastAsia="SimSu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tabs>
        <w:tab w:val="left" w:pos="-1710"/>
        <w:tab w:val="left" w:pos="720"/>
      </w:tabs>
      <w:spacing w:before="240" w:after="60"/>
      <w:ind w:right="-18"/>
      <w:jc w:val="center"/>
    </w:pPr>
    <w:rPr>
      <w:rFonts w:ascii="Arial" w:hAnsi="Arial"/>
      <w:b/>
      <w:kern w:val="28"/>
      <w:sz w:val="32"/>
      <w:lang w:val="en-GB"/>
    </w:rPr>
  </w:style>
  <w:style w:type="paragraph" w:styleId="Footer">
    <w:name w:val="footer"/>
    <w:basedOn w:val="Normal"/>
    <w:next w:val="Normal"/>
    <w:pPr>
      <w:pBdr>
        <w:top w:val="single" w:sz="6" w:space="0" w:color="auto"/>
      </w:pBdr>
      <w:tabs>
        <w:tab w:val="decimal" w:pos="5760"/>
        <w:tab w:val="right" w:pos="9360"/>
      </w:tabs>
      <w:spacing w:before="400"/>
      <w:ind w:right="-90"/>
    </w:pPr>
    <w:rPr>
      <w:rFonts w:ascii="Palatino" w:hAnsi="Palatino"/>
      <w:b/>
      <w:sz w:val="20"/>
    </w:rPr>
  </w:style>
  <w:style w:type="paragraph" w:styleId="Header">
    <w:name w:val="header"/>
    <w:basedOn w:val="Normal"/>
    <w:next w:val="Normal"/>
    <w:pPr>
      <w:pBdr>
        <w:bottom w:val="single" w:sz="6" w:space="0" w:color="auto"/>
      </w:pBdr>
      <w:tabs>
        <w:tab w:val="decimal" w:pos="9720"/>
      </w:tabs>
      <w:spacing w:before="360" w:after="360"/>
      <w:ind w:left="-360" w:right="-360"/>
    </w:pPr>
    <w:rPr>
      <w:rFonts w:ascii="Palatino" w:hAnsi="Palatino"/>
      <w:b/>
      <w:sz w:val="24"/>
    </w:rPr>
  </w:style>
  <w:style w:type="paragraph" w:customStyle="1" w:styleId="1NameFirstPage">
    <w:name w:val="1. Name First Page"/>
    <w:basedOn w:val="Normal"/>
    <w:pPr>
      <w:keepNext/>
      <w:pBdr>
        <w:bottom w:val="single" w:sz="6" w:space="0" w:color="auto"/>
      </w:pBdr>
      <w:spacing w:after="240"/>
      <w:jc w:val="center"/>
    </w:pPr>
    <w:rPr>
      <w:b/>
      <w:caps/>
      <w:sz w:val="28"/>
    </w:rPr>
  </w:style>
  <w:style w:type="paragraph" w:customStyle="1" w:styleId="experience-companyname">
    <w:name w:val="experience - company name"/>
    <w:basedOn w:val="Normal"/>
    <w:pPr>
      <w:keepNext/>
    </w:pPr>
    <w:rPr>
      <w:b/>
      <w:smallCaps/>
    </w:rPr>
  </w:style>
  <w:style w:type="paragraph" w:customStyle="1" w:styleId="experience-jobtitle">
    <w:name w:val="experience - job title"/>
    <w:basedOn w:val="Normal"/>
    <w:pPr>
      <w:keepNext/>
      <w:spacing w:after="200"/>
    </w:pPr>
    <w:rPr>
      <w:rFonts w:ascii="Palatino" w:hAnsi="Palatino"/>
      <w:b/>
    </w:rPr>
  </w:style>
  <w:style w:type="paragraph" w:customStyle="1" w:styleId="EXPERIENCEheader">
    <w:name w:val="EXPERIENCE header"/>
    <w:basedOn w:val="Normal"/>
    <w:pPr>
      <w:keepNext/>
      <w:pBdr>
        <w:bottom w:val="single" w:sz="12" w:space="0" w:color="auto"/>
      </w:pBdr>
      <w:spacing w:before="240" w:after="200"/>
    </w:pPr>
    <w:rPr>
      <w:b/>
      <w:smallCaps/>
    </w:rPr>
  </w:style>
  <w:style w:type="paragraph" w:customStyle="1" w:styleId="EDUCATIONheader">
    <w:name w:val="EDUCATION header"/>
    <w:basedOn w:val="Normal"/>
    <w:pPr>
      <w:keepNext/>
      <w:pBdr>
        <w:bottom w:val="single" w:sz="12" w:space="0" w:color="auto"/>
      </w:pBdr>
      <w:spacing w:after="200"/>
    </w:pPr>
    <w:rPr>
      <w:b/>
      <w:smallCaps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summary">
    <w:name w:val="summary"/>
    <w:basedOn w:val="Normal"/>
    <w:pPr>
      <w:keepNext/>
      <w:spacing w:after="200"/>
    </w:pPr>
    <w:rPr>
      <w:b/>
      <w:caps/>
    </w:rPr>
  </w:style>
  <w:style w:type="paragraph" w:styleId="BodyText">
    <w:name w:val="Body Text"/>
    <w:basedOn w:val="Normal"/>
    <w:rPr>
      <w:i/>
    </w:rPr>
  </w:style>
  <w:style w:type="paragraph" w:styleId="BodyText2">
    <w:name w:val="Body Text 2"/>
    <w:basedOn w:val="Normal"/>
    <w:rPr>
      <w:rFonts w:ascii="Palatino" w:hAnsi="Palatino"/>
    </w:rPr>
  </w:style>
  <w:style w:type="paragraph" w:styleId="BodyText3">
    <w:name w:val="Body Text 3"/>
    <w:basedOn w:val="Normal"/>
    <w:rPr>
      <w:rFonts w:ascii="Palatino" w:hAnsi="Palatino"/>
      <w:i/>
      <w:color w:val="0000FF"/>
    </w:rPr>
  </w:style>
  <w:style w:type="paragraph" w:styleId="BodyTextIndent">
    <w:name w:val="Body Text Indent"/>
    <w:basedOn w:val="Normal"/>
  </w:style>
  <w:style w:type="paragraph" w:customStyle="1" w:styleId="Achievement">
    <w:name w:val="Achievement"/>
    <w:basedOn w:val="BodyText"/>
    <w:pPr>
      <w:numPr>
        <w:numId w:val="1"/>
      </w:numPr>
      <w:spacing w:after="60" w:line="220" w:lineRule="atLeast"/>
      <w:ind w:left="-1" w:hanging="1"/>
    </w:pPr>
    <w:rPr>
      <w:rFonts w:ascii="Arial" w:hAnsi="Arial"/>
      <w:spacing w:val="-5"/>
    </w:rPr>
  </w:style>
  <w:style w:type="paragraph" w:customStyle="1" w:styleId="bulletedpointinbodytext">
    <w:name w:val="bulleted point in body text"/>
    <w:basedOn w:val="Normal"/>
    <w:pPr>
      <w:numPr>
        <w:numId w:val="3"/>
      </w:numPr>
      <w:spacing w:before="20" w:after="20"/>
      <w:ind w:left="-1" w:hanging="1"/>
      <w:jc w:val="left"/>
    </w:pPr>
    <w:rPr>
      <w:rFonts w:ascii="Book Antiqua" w:hAnsi="Book Antiqua"/>
      <w:sz w:val="21"/>
      <w:szCs w:val="24"/>
    </w:rPr>
  </w:style>
  <w:style w:type="paragraph" w:customStyle="1" w:styleId="ProjectTitle">
    <w:name w:val="Project Title"/>
    <w:basedOn w:val="experience-companyname"/>
    <w:rPr>
      <w:rFonts w:ascii="Palatino Linotype" w:hAnsi="Palatino Linotype"/>
    </w:rPr>
  </w:style>
  <w:style w:type="paragraph" w:customStyle="1" w:styleId="Clientname">
    <w:name w:val="Client name"/>
    <w:basedOn w:val="Normal"/>
    <w:pPr>
      <w:keepNext/>
      <w:widowControl w:val="0"/>
      <w:spacing w:before="0"/>
    </w:pPr>
    <w:rPr>
      <w:b/>
      <w:snapToGrid w:val="0"/>
    </w:rPr>
  </w:style>
  <w:style w:type="paragraph" w:styleId="ListBullet">
    <w:name w:val="List Bullet"/>
    <w:basedOn w:val="Normal"/>
    <w:pPr>
      <w:tabs>
        <w:tab w:val="num" w:pos="720"/>
      </w:tabs>
      <w:spacing w:before="60" w:after="60"/>
    </w:pPr>
  </w:style>
  <w:style w:type="paragraph" w:customStyle="1" w:styleId="CVKeypoint">
    <w:name w:val="CV Keypoint"/>
    <w:basedOn w:val="Normal"/>
    <w:pPr>
      <w:keepLines/>
      <w:tabs>
        <w:tab w:val="num" w:pos="720"/>
        <w:tab w:val="left" w:pos="3226"/>
      </w:tabs>
      <w:spacing w:before="80" w:after="40"/>
      <w:ind w:left="3226"/>
      <w:jc w:val="left"/>
    </w:pPr>
    <w:rPr>
      <w:color w:val="000000"/>
      <w:sz w:val="24"/>
      <w:lang w:val="en-GB"/>
    </w:rPr>
  </w:style>
  <w:style w:type="character" w:customStyle="1" w:styleId="Heading9Char">
    <w:name w:val="Heading 9 Char"/>
    <w:rPr>
      <w:rFonts w:ascii="Cambria" w:eastAsia="SimSun" w:hAnsi="Cambria" w:cs="Times New Roman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NormalARIAL10pt">
    <w:name w:val="Normal +ARIAL+ 10 pt"/>
    <w:basedOn w:val="Normal"/>
    <w:pPr>
      <w:tabs>
        <w:tab w:val="num" w:pos="720"/>
      </w:tabs>
      <w:spacing w:before="0" w:after="20"/>
      <w:ind w:left="720"/>
      <w:jc w:val="left"/>
    </w:pPr>
    <w:rPr>
      <w:sz w:val="20"/>
    </w:rPr>
  </w:style>
  <w:style w:type="paragraph" w:customStyle="1" w:styleId="NormalVerdana">
    <w:name w:val="Normal + Verdana"/>
    <w:aliases w:val="10 pt"/>
    <w:basedOn w:val="NormalARIAL10pt"/>
    <w:pPr>
      <w:tabs>
        <w:tab w:val="clear" w:pos="720"/>
        <w:tab w:val="num" w:pos="360"/>
      </w:tabs>
      <w:ind w:left="360"/>
    </w:pPr>
  </w:style>
  <w:style w:type="paragraph" w:customStyle="1" w:styleId="SectionHeading">
    <w:name w:val="Section Heading"/>
    <w:basedOn w:val="Normal"/>
    <w:next w:val="Normal"/>
    <w:pPr>
      <w:spacing w:before="0" w:after="0"/>
      <w:jc w:val="left"/>
    </w:pPr>
    <w:rPr>
      <w:b/>
      <w:sz w:val="24"/>
    </w:rPr>
  </w:style>
  <w:style w:type="paragraph" w:customStyle="1" w:styleId="standsubheader">
    <w:name w:val="standsubheader"/>
    <w:basedOn w:val="Normal"/>
    <w:pPr>
      <w:spacing w:before="0" w:after="210"/>
      <w:jc w:val="left"/>
    </w:pPr>
    <w:rPr>
      <w:rFonts w:ascii="Arial" w:eastAsia="MS Mincho" w:hAnsi="Arial" w:cs="Arial"/>
      <w:b/>
      <w:bCs/>
      <w:color w:val="4D6A96"/>
      <w:sz w:val="21"/>
      <w:szCs w:val="21"/>
    </w:rPr>
  </w:style>
  <w:style w:type="paragraph" w:styleId="ListParagraph">
    <w:name w:val="List Paragraph"/>
    <w:basedOn w:val="Normal"/>
    <w:pPr>
      <w:keepLines/>
      <w:spacing w:after="40"/>
      <w:ind w:left="720"/>
      <w:contextualSpacing/>
    </w:pPr>
    <w:rPr>
      <w:rFonts w:ascii="Tahoma" w:eastAsia="MS Mincho" w:hAnsi="Tahoma"/>
      <w:color w:val="000080"/>
      <w:lang w:val="en-GB"/>
    </w:rPr>
  </w:style>
  <w:style w:type="paragraph" w:customStyle="1" w:styleId="Normaltimes">
    <w:name w:val="Normal+times"/>
    <w:basedOn w:val="Normal"/>
    <w:pPr>
      <w:widowControl w:val="0"/>
      <w:spacing w:before="0" w:after="0" w:line="360" w:lineRule="auto"/>
    </w:pPr>
    <w:rPr>
      <w:rFonts w:ascii="Arial" w:hAnsi="Arial" w:cs="Arial"/>
    </w:rPr>
  </w:style>
  <w:style w:type="paragraph" w:customStyle="1" w:styleId="CVKeypointHdr">
    <w:name w:val="CV Keypoint Hdr"/>
    <w:basedOn w:val="Normal"/>
    <w:next w:val="CVKeypoint"/>
    <w:pPr>
      <w:keepNext/>
      <w:keepLines/>
      <w:pBdr>
        <w:bottom w:val="single" w:sz="8" w:space="0" w:color="auto"/>
      </w:pBdr>
      <w:spacing w:before="360"/>
      <w:jc w:val="left"/>
    </w:pPr>
    <w:rPr>
      <w:rFonts w:ascii="Arial" w:eastAsia="MS Mincho" w:hAnsi="Arial" w:cs="Arial"/>
      <w:b/>
      <w:lang w:val="en-GB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Body">
    <w:name w:val="Body"/>
    <w:basedOn w:val="Normal"/>
    <w:pPr>
      <w:widowControl w:val="0"/>
      <w:spacing w:before="0" w:after="0"/>
      <w:jc w:val="left"/>
    </w:pPr>
    <w:rPr>
      <w:rFonts w:ascii="Cambria" w:eastAsia="Cambria" w:hAnsi="Cambria"/>
      <w:sz w:val="20"/>
    </w:rPr>
  </w:style>
  <w:style w:type="paragraph" w:styleId="NormalWeb">
    <w:name w:val="Normal (Web)"/>
    <w:basedOn w:val="Normal"/>
    <w:qFormat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IntenseReference">
    <w:name w:val="Intense Reference"/>
    <w:rPr>
      <w:b/>
      <w:bCs/>
      <w:smallCaps/>
      <w:color w:val="C0504D"/>
      <w:spacing w:val="5"/>
      <w:w w:val="100"/>
      <w:position w:val="-1"/>
      <w:u w:val="single"/>
      <w:effect w:val="none"/>
      <w:vertAlign w:val="baseline"/>
      <w:cs w:val="0"/>
      <w:em w:val="none"/>
    </w:rPr>
  </w:style>
  <w:style w:type="paragraph" w:styleId="IntenseQuote">
    <w:name w:val="Intense Quote"/>
    <w:basedOn w:val="Normal"/>
    <w:next w:val="Normal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rPr>
      <w:b/>
      <w:bCs/>
      <w:i/>
      <w:iCs/>
      <w:color w:val="4F81BD"/>
      <w:w w:val="100"/>
      <w:position w:val="-1"/>
      <w:sz w:val="22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553F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3F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upriyap08@gmail.com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mdLSkAFKFmWYAcEsG47synF9JQ==">AMUW2mVOjbQeDS8LiePj1WPJL0z1REvRLvXeF5FgMTNT6iXpewx5W0xuTijdDYiR8HQjsH8gCyhyl5QwKQ/Jvc578lF56RMewEe/C02nqQaVzT6wmMFOhpk=</go:docsCustomData>
</go:gDocsCustomXmlDataStorage>
</file>

<file path=customXml/itemProps1.xml><?xml version="1.0" encoding="utf-8"?>
<ds:datastoreItem xmlns:ds="http://schemas.openxmlformats.org/officeDocument/2006/customXml" ds:itemID="{4D3E83E6-7159-4B0A-8E0B-607DAEE275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5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PSTSI</dc:creator>
  <cp:lastModifiedBy>Indu Pavuluri</cp:lastModifiedBy>
  <cp:revision>210</cp:revision>
  <dcterms:created xsi:type="dcterms:W3CDTF">2023-02-02T00:53:00Z</dcterms:created>
  <dcterms:modified xsi:type="dcterms:W3CDTF">2024-10-16T03:28:00Z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a821be0b-5afb-4fa9-b7d6-cfb2866f462b</vt:lpwstr>
  </property>
  <property fmtid="{D5CDD505-2E9C-101B-9397-08002B2CF9AE}" pid="3" name="TitusConfigVer">
    <vt:lpwstr>1.0AMER</vt:lpwstr>
  </property>
  <property fmtid="{D5CDD505-2E9C-101B-9397-08002B2CF9AE}" pid="4" name="DellClassification">
    <vt:lpwstr>No Restrictions</vt:lpwstr>
  </property>
  <property fmtid="{D5CDD505-2E9C-101B-9397-08002B2CF9AE}" pid="5" name="DellSubLabels">
    <vt:lpwstr/>
  </property>
</Properties>
</file>